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8A" w:rsidRDefault="00EE6448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关于举办2018年东南大学大学生</w:t>
      </w:r>
    </w:p>
    <w:p w:rsidR="0000048A" w:rsidRDefault="00D004DF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创新创业暑期训练营</w:t>
      </w:r>
      <w:r w:rsidR="00EE644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的通知</w:t>
      </w:r>
    </w:p>
    <w:p w:rsidR="0000048A" w:rsidRDefault="00EE6448">
      <w:pPr>
        <w:pStyle w:val="a6"/>
        <w:spacing w:before="0" w:beforeAutospacing="0" w:after="0" w:afterAutospacing="0"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各学院团委：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为深入贯彻落实国务院办公厅印发的《关于深化高等学校创新创业教育改革的实施意见》（国办发〔2015〕36号），进一步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完善第二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课堂大学生创业促进体系，扎实推进学校共青团大学生创业服务指导工作，帮助大学生提升创新创业意识、强化创业实践技能，校团委研究决定举办2018年东南大学大学生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创新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创业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暑期训练营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（</w:t>
      </w:r>
      <w:r>
        <w:rPr>
          <w:rFonts w:ascii="仿宋_GB2312" w:eastAsia="仿宋_GB2312" w:hAnsi="����"/>
          <w:color w:val="333333"/>
          <w:sz w:val="32"/>
          <w:szCs w:val="32"/>
        </w:rPr>
        <w:t>以下简称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“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暑期训练营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”），拟通过专家讲座、课程培训、创业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沙龙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、创业路演、精英分享等一系列活动安排，培育一批具有较强创新创业实践能力的项目团队，为2</w:t>
      </w:r>
      <w:r>
        <w:rPr>
          <w:rFonts w:ascii="仿宋_GB2312" w:eastAsia="仿宋_GB2312" w:hAnsi="����"/>
          <w:color w:val="333333"/>
          <w:sz w:val="32"/>
          <w:szCs w:val="32"/>
        </w:rPr>
        <w:t>018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“创青春”全国大学生创业大赛和第四届中国“互联网+”大学生创新创业大赛做好人才及项目储备。本次</w:t>
      </w:r>
      <w:r w:rsidR="00D14F55">
        <w:rPr>
          <w:rFonts w:ascii="仿宋_GB2312" w:eastAsia="仿宋_GB2312" w:hAnsi="����" w:hint="eastAsia"/>
          <w:color w:val="333333"/>
          <w:sz w:val="32"/>
          <w:szCs w:val="32"/>
        </w:rPr>
        <w:t>暑期训练营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具体安排如下：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3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一、时间地点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时间：2</w:t>
      </w:r>
      <w:r>
        <w:rPr>
          <w:rFonts w:ascii="仿宋_GB2312" w:eastAsia="仿宋_GB2312" w:hAnsi="����"/>
          <w:color w:val="333333"/>
          <w:sz w:val="32"/>
          <w:szCs w:val="32"/>
        </w:rPr>
        <w:t>018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年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6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月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30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日至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7月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2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日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地点：</w:t>
      </w:r>
      <w:r w:rsidR="009A27F7">
        <w:rPr>
          <w:rFonts w:ascii="仿宋_GB2312" w:eastAsia="仿宋_GB2312" w:hAnsi="����" w:hint="eastAsia"/>
          <w:color w:val="333333"/>
          <w:sz w:val="32"/>
          <w:szCs w:val="32"/>
        </w:rPr>
        <w:t>东南大学国家大学科技园</w:t>
      </w:r>
      <w:r w:rsidR="00D14F55">
        <w:rPr>
          <w:rFonts w:ascii="仿宋_GB2312" w:eastAsia="仿宋_GB2312" w:hAnsi="����" w:hint="eastAsia"/>
          <w:color w:val="333333"/>
          <w:sz w:val="32"/>
          <w:szCs w:val="32"/>
        </w:rPr>
        <w:t>（九龙湖）</w:t>
      </w:r>
    </w:p>
    <w:p w:rsidR="002E46D4" w:rsidRDefault="00EE6448" w:rsidP="002E46D4">
      <w:pPr>
        <w:pStyle w:val="a6"/>
        <w:spacing w:before="0" w:beforeAutospacing="0" w:after="0" w:afterAutospacing="0" w:line="560" w:lineRule="exact"/>
        <w:ind w:firstLineChars="200" w:firstLine="643"/>
        <w:rPr>
          <w:rStyle w:val="a7"/>
          <w:rFonts w:ascii="黑体" w:eastAsia="黑体" w:hAnsi="黑体" w:cs="黑体" w:hint="eastAsia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二、组织机构</w:t>
      </w:r>
    </w:p>
    <w:p w:rsidR="0000048A" w:rsidRPr="002E46D4" w:rsidRDefault="00EE6448" w:rsidP="002E46D4">
      <w:pPr>
        <w:pStyle w:val="a6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主办单位：</w:t>
      </w:r>
      <w:r w:rsidR="00D14F55">
        <w:rPr>
          <w:rFonts w:ascii="仿宋_GB2312" w:eastAsia="仿宋_GB2312" w:hAnsi="����" w:hint="eastAsia"/>
          <w:color w:val="333333"/>
          <w:sz w:val="32"/>
          <w:szCs w:val="32"/>
        </w:rPr>
        <w:t>校团委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、教务处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、东南大学国家大学科技园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承办单位：校团委创业实践部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3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三、参训营员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1. 2018年创业类SRTP团队成员；</w:t>
      </w:r>
      <w:bookmarkStart w:id="0" w:name="_GoBack"/>
      <w:bookmarkEnd w:id="0"/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2.</w:t>
      </w:r>
      <w:r>
        <w:rPr>
          <w:rFonts w:ascii="仿宋_GB2312" w:eastAsia="仿宋_GB2312" w:hAnsi="����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2</w:t>
      </w:r>
      <w:r>
        <w:rPr>
          <w:rFonts w:ascii="仿宋_GB2312" w:eastAsia="仿宋_GB2312" w:hAnsi="����"/>
          <w:color w:val="333333"/>
          <w:sz w:val="32"/>
          <w:szCs w:val="32"/>
        </w:rPr>
        <w:t>01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8“创青春”</w:t>
      </w:r>
      <w:r w:rsidR="002E46D4">
        <w:rPr>
          <w:rFonts w:ascii="仿宋_GB2312" w:eastAsia="仿宋_GB2312" w:hAnsi="����" w:hint="eastAsia"/>
          <w:color w:val="333333"/>
          <w:sz w:val="32"/>
          <w:szCs w:val="32"/>
        </w:rPr>
        <w:t>国</w:t>
      </w:r>
      <w:r w:rsidR="00D004DF">
        <w:rPr>
          <w:rFonts w:ascii="仿宋_GB2312" w:eastAsia="仿宋_GB2312" w:hAnsi="����" w:hint="eastAsia"/>
          <w:color w:val="333333"/>
          <w:sz w:val="32"/>
          <w:szCs w:val="32"/>
        </w:rPr>
        <w:t>赛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参赛团队成员；</w:t>
      </w:r>
    </w:p>
    <w:p w:rsidR="00D004DF" w:rsidRDefault="00D004D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3.</w:t>
      </w:r>
      <w:r w:rsidR="002E46D4"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第四届“互联网+”省赛参赛队员；</w:t>
      </w:r>
    </w:p>
    <w:p w:rsidR="0000048A" w:rsidRDefault="00D004D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lastRenderedPageBreak/>
        <w:t>4</w:t>
      </w:r>
      <w:r w:rsidR="00EE6448">
        <w:rPr>
          <w:rFonts w:ascii="仿宋_GB2312" w:eastAsia="仿宋_GB2312" w:hAnsi="����" w:hint="eastAsia"/>
          <w:color w:val="333333"/>
          <w:sz w:val="32"/>
          <w:szCs w:val="32"/>
        </w:rPr>
        <w:t>. 部分</w:t>
      </w:r>
      <w:proofErr w:type="gramStart"/>
      <w:r w:rsidR="00EE6448">
        <w:rPr>
          <w:rFonts w:ascii="仿宋_GB2312" w:eastAsia="仿宋_GB2312" w:hAnsi="����" w:hint="eastAsia"/>
          <w:color w:val="333333"/>
          <w:sz w:val="32"/>
          <w:szCs w:val="32"/>
        </w:rPr>
        <w:t>已创业</w:t>
      </w:r>
      <w:proofErr w:type="gramEnd"/>
      <w:r w:rsidR="00EE6448">
        <w:rPr>
          <w:rFonts w:ascii="仿宋_GB2312" w:eastAsia="仿宋_GB2312" w:hAnsi="����" w:hint="eastAsia"/>
          <w:color w:val="333333"/>
          <w:sz w:val="32"/>
          <w:szCs w:val="32"/>
        </w:rPr>
        <w:t>或有意向创业的在校本科生、研究生；</w:t>
      </w:r>
    </w:p>
    <w:p w:rsidR="0000048A" w:rsidRDefault="00D004D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5</w:t>
      </w:r>
      <w:r w:rsidR="00EE6448">
        <w:rPr>
          <w:rFonts w:ascii="仿宋_GB2312" w:eastAsia="仿宋_GB2312" w:hAnsi="����" w:hint="eastAsia"/>
          <w:color w:val="333333"/>
          <w:sz w:val="32"/>
          <w:szCs w:val="32"/>
        </w:rPr>
        <w:t>. 部分校内学生创业社团俱乐部成员。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凡符合以上</w:t>
      </w:r>
      <w:r w:rsidR="00562083">
        <w:rPr>
          <w:rFonts w:ascii="仿宋_GB2312" w:eastAsia="仿宋_GB2312" w:hAnsi="����" w:hint="eastAsia"/>
          <w:color w:val="333333"/>
          <w:sz w:val="32"/>
          <w:szCs w:val="32"/>
        </w:rPr>
        <w:t>五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个条件中任何一条者，均可向校团委自愿报名。校团委创业实践部负责对报名者进行身份审核，并确定最终参训营员名单。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3"/>
        <w:rPr>
          <w:rStyle w:val="a7"/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四、培训安排</w:t>
      </w:r>
    </w:p>
    <w:tbl>
      <w:tblPr>
        <w:tblStyle w:val="a8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756"/>
        <w:gridCol w:w="2796"/>
        <w:gridCol w:w="2664"/>
      </w:tblGrid>
      <w:tr w:rsidR="0000048A">
        <w:trPr>
          <w:trHeight w:val="624"/>
          <w:jc w:val="center"/>
        </w:trPr>
        <w:tc>
          <w:tcPr>
            <w:tcW w:w="1539" w:type="dxa"/>
            <w:vAlign w:val="center"/>
          </w:tcPr>
          <w:p w:rsidR="0000048A" w:rsidRDefault="00EE6448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756" w:type="dxa"/>
            <w:vAlign w:val="center"/>
          </w:tcPr>
          <w:p w:rsidR="0000048A" w:rsidRDefault="00EE6448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间</w:t>
            </w:r>
          </w:p>
        </w:tc>
        <w:tc>
          <w:tcPr>
            <w:tcW w:w="2796" w:type="dxa"/>
            <w:vAlign w:val="center"/>
          </w:tcPr>
          <w:p w:rsidR="0000048A" w:rsidRDefault="00EE6448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 点</w:t>
            </w:r>
          </w:p>
        </w:tc>
        <w:tc>
          <w:tcPr>
            <w:tcW w:w="2664" w:type="dxa"/>
            <w:vAlign w:val="center"/>
          </w:tcPr>
          <w:p w:rsidR="0000048A" w:rsidRDefault="00EE6448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 目</w:t>
            </w:r>
          </w:p>
        </w:tc>
      </w:tr>
      <w:tr w:rsidR="000B36A3">
        <w:trPr>
          <w:trHeight w:val="624"/>
          <w:jc w:val="center"/>
        </w:trPr>
        <w:tc>
          <w:tcPr>
            <w:tcW w:w="1539" w:type="dxa"/>
            <w:vMerge w:val="restart"/>
            <w:vAlign w:val="center"/>
          </w:tcPr>
          <w:p w:rsidR="000B36A3" w:rsidRDefault="000B36A3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6月30日</w:t>
            </w:r>
          </w:p>
        </w:tc>
        <w:tc>
          <w:tcPr>
            <w:tcW w:w="1756" w:type="dxa"/>
            <w:vAlign w:val="center"/>
          </w:tcPr>
          <w:p w:rsidR="000B36A3" w:rsidRDefault="000B36A3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</w:t>
            </w:r>
            <w:r>
              <w:rPr>
                <w:rFonts w:ascii="仿宋_GB2312" w:eastAsia="仿宋_GB2312"/>
                <w:sz w:val="28"/>
                <w:szCs w:val="28"/>
              </w:rPr>
              <w:t>0-</w:t>
            </w: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796" w:type="dxa"/>
            <w:vMerge w:val="restart"/>
            <w:vAlign w:val="center"/>
          </w:tcPr>
          <w:p w:rsidR="009A27F7" w:rsidRDefault="009A27F7" w:rsidP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  <w:p w:rsidR="000B36A3" w:rsidRDefault="000B36A3" w:rsidP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国家大学科技园</w:t>
            </w:r>
          </w:p>
        </w:tc>
        <w:tc>
          <w:tcPr>
            <w:tcW w:w="2664" w:type="dxa"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营员报到</w:t>
            </w:r>
          </w:p>
        </w:tc>
      </w:tr>
      <w:tr w:rsidR="000B36A3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B36A3" w:rsidRDefault="000B36A3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30-</w:t>
            </w:r>
            <w:r>
              <w:rPr>
                <w:rFonts w:ascii="仿宋_GB2312" w:eastAsia="仿宋_GB2312" w:hint="eastAsia"/>
                <w:sz w:val="28"/>
                <w:szCs w:val="28"/>
              </w:rPr>
              <w:t>10: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2796" w:type="dxa"/>
            <w:vMerge/>
            <w:vAlign w:val="center"/>
          </w:tcPr>
          <w:p w:rsidR="000B36A3" w:rsidRDefault="000B36A3" w:rsidP="00912C2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开营仪式</w:t>
            </w:r>
          </w:p>
        </w:tc>
      </w:tr>
      <w:tr w:rsidR="000B36A3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B36A3" w:rsidRDefault="000B36A3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10:00-11:30</w:t>
            </w:r>
          </w:p>
        </w:tc>
        <w:tc>
          <w:tcPr>
            <w:tcW w:w="2796" w:type="dxa"/>
            <w:vMerge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B36A3" w:rsidRDefault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“创青春”“互联网+”备赛动员</w:t>
            </w:r>
          </w:p>
        </w:tc>
      </w:tr>
      <w:tr w:rsidR="000D46E6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D46E6" w:rsidRDefault="000D46E6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14:00-16:00</w:t>
            </w:r>
          </w:p>
        </w:tc>
        <w:tc>
          <w:tcPr>
            <w:tcW w:w="2796" w:type="dxa"/>
            <w:vMerge w:val="restart"/>
            <w:vAlign w:val="center"/>
          </w:tcPr>
          <w:p w:rsidR="009A27F7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  <w:p w:rsidR="000D46E6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国家大学科技园</w:t>
            </w:r>
          </w:p>
        </w:tc>
        <w:tc>
          <w:tcPr>
            <w:tcW w:w="2664" w:type="dxa"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6A3">
              <w:rPr>
                <w:rFonts w:ascii="仿宋_GB2312" w:eastAsia="仿宋_GB2312" w:hint="eastAsia"/>
                <w:sz w:val="28"/>
                <w:szCs w:val="28"/>
              </w:rPr>
              <w:t>高端创业讲堂（一）</w:t>
            </w:r>
          </w:p>
        </w:tc>
      </w:tr>
      <w:tr w:rsidR="000D46E6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D46E6" w:rsidRDefault="000D46E6" w:rsidP="00D004D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18:30-20:30</w:t>
            </w:r>
          </w:p>
        </w:tc>
        <w:tc>
          <w:tcPr>
            <w:tcW w:w="2796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46E6" w:rsidRPr="000B36A3" w:rsidRDefault="000D46E6" w:rsidP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6A3">
              <w:rPr>
                <w:rFonts w:ascii="仿宋_GB2312" w:eastAsia="仿宋_GB2312" w:hint="eastAsia"/>
                <w:sz w:val="28"/>
                <w:szCs w:val="28"/>
              </w:rPr>
              <w:t>专题课程（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Pr="000B36A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D46E6" w:rsidRDefault="000D46E6" w:rsidP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36A3">
              <w:rPr>
                <w:rFonts w:ascii="仿宋_GB2312" w:eastAsia="仿宋_GB2312" w:hint="eastAsia"/>
                <w:sz w:val="28"/>
                <w:szCs w:val="28"/>
              </w:rPr>
              <w:t>商业模式创新</w:t>
            </w:r>
          </w:p>
        </w:tc>
      </w:tr>
      <w:tr w:rsidR="00EE6448">
        <w:trPr>
          <w:trHeight w:val="624"/>
          <w:jc w:val="center"/>
        </w:trPr>
        <w:tc>
          <w:tcPr>
            <w:tcW w:w="1539" w:type="dxa"/>
            <w:vMerge w:val="restart"/>
            <w:vAlign w:val="center"/>
          </w:tcPr>
          <w:p w:rsidR="00EE6448" w:rsidRDefault="000B36A3" w:rsidP="000B36A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EE644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EE644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56" w:type="dxa"/>
            <w:vAlign w:val="center"/>
          </w:tcPr>
          <w:p w:rsidR="00EE6448" w:rsidRDefault="00EE6448" w:rsidP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</w:t>
            </w:r>
            <w:r w:rsidR="000D46E6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0B36A3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796" w:type="dxa"/>
            <w:vAlign w:val="center"/>
          </w:tcPr>
          <w:p w:rsidR="00EE6448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江宁区</w:t>
            </w:r>
          </w:p>
        </w:tc>
        <w:tc>
          <w:tcPr>
            <w:tcW w:w="2664" w:type="dxa"/>
            <w:vAlign w:val="center"/>
          </w:tcPr>
          <w:p w:rsidR="00EE6448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创业园区参观</w:t>
            </w:r>
          </w:p>
        </w:tc>
      </w:tr>
      <w:tr w:rsidR="0000048A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0048A" w:rsidRDefault="0000048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0048A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14:00-16:00</w:t>
            </w:r>
          </w:p>
        </w:tc>
        <w:tc>
          <w:tcPr>
            <w:tcW w:w="2796" w:type="dxa"/>
            <w:vAlign w:val="center"/>
          </w:tcPr>
          <w:p w:rsidR="009A27F7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  <w:p w:rsidR="0000048A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国家大学科技园</w:t>
            </w:r>
          </w:p>
        </w:tc>
        <w:tc>
          <w:tcPr>
            <w:tcW w:w="2664" w:type="dxa"/>
            <w:vAlign w:val="center"/>
          </w:tcPr>
          <w:p w:rsidR="0000048A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创业主题沙龙</w:t>
            </w:r>
          </w:p>
        </w:tc>
      </w:tr>
      <w:tr w:rsidR="000D46E6">
        <w:trPr>
          <w:trHeight w:val="624"/>
          <w:jc w:val="center"/>
        </w:trPr>
        <w:tc>
          <w:tcPr>
            <w:tcW w:w="1539" w:type="dxa"/>
            <w:vMerge w:val="restart"/>
            <w:vAlign w:val="center"/>
          </w:tcPr>
          <w:p w:rsidR="000D46E6" w:rsidRDefault="000D46E6" w:rsidP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7月2日</w:t>
            </w:r>
          </w:p>
        </w:tc>
        <w:tc>
          <w:tcPr>
            <w:tcW w:w="1756" w:type="dxa"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0-11: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796" w:type="dxa"/>
            <w:vMerge w:val="restart"/>
            <w:vAlign w:val="center"/>
          </w:tcPr>
          <w:p w:rsidR="009A27F7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  <w:p w:rsidR="000D46E6" w:rsidRDefault="009A27F7" w:rsidP="009A27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国家大学科技园</w:t>
            </w:r>
          </w:p>
        </w:tc>
        <w:tc>
          <w:tcPr>
            <w:tcW w:w="2664" w:type="dxa"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46E6">
              <w:rPr>
                <w:rFonts w:ascii="仿宋_GB2312" w:eastAsia="仿宋_GB2312" w:hint="eastAsia"/>
                <w:sz w:val="28"/>
                <w:szCs w:val="28"/>
              </w:rPr>
              <w:t>高端创业讲堂（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0D46E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D46E6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D46E6" w:rsidRDefault="000D46E6" w:rsidP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0-15:30</w:t>
            </w:r>
          </w:p>
        </w:tc>
        <w:tc>
          <w:tcPr>
            <w:tcW w:w="2796" w:type="dxa"/>
            <w:vMerge/>
            <w:vAlign w:val="center"/>
          </w:tcPr>
          <w:p w:rsidR="000D46E6" w:rsidRDefault="000D46E6" w:rsidP="00B65BF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专题课程（二）</w:t>
            </w:r>
          </w:p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商业计划书写作</w:t>
            </w:r>
          </w:p>
        </w:tc>
      </w:tr>
      <w:tr w:rsidR="000D46E6">
        <w:trPr>
          <w:trHeight w:val="624"/>
          <w:jc w:val="center"/>
        </w:trPr>
        <w:tc>
          <w:tcPr>
            <w:tcW w:w="1539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D46E6" w:rsidRDefault="000D46E6" w:rsidP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</w:tc>
        <w:tc>
          <w:tcPr>
            <w:tcW w:w="2796" w:type="dxa"/>
            <w:vMerge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0D46E6" w:rsidRDefault="000D46E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结业答辩</w:t>
            </w:r>
          </w:p>
        </w:tc>
      </w:tr>
    </w:tbl>
    <w:p w:rsidR="009A27F7" w:rsidRDefault="009A27F7" w:rsidP="009A27F7">
      <w:pPr>
        <w:pStyle w:val="a6"/>
        <w:spacing w:before="0" w:beforeAutospacing="0" w:after="0" w:afterAutospacing="0" w:line="560" w:lineRule="exact"/>
        <w:rPr>
          <w:rStyle w:val="a7"/>
          <w:rFonts w:ascii="黑体" w:eastAsia="黑体" w:hAnsi="黑体" w:cs="黑体"/>
          <w:color w:val="333333"/>
          <w:sz w:val="32"/>
          <w:szCs w:val="32"/>
        </w:rPr>
      </w:pP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3"/>
        <w:rPr>
          <w:rStyle w:val="a7"/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五、报名方式</w:t>
      </w:r>
    </w:p>
    <w:p w:rsidR="0000048A" w:rsidRDefault="002E46D4">
      <w:pPr>
        <w:pStyle w:val="a6"/>
        <w:spacing w:before="0" w:beforeAutospacing="0" w:after="0" w:afterAutospacing="0" w:line="560" w:lineRule="exact"/>
        <w:ind w:firstLineChars="200" w:firstLine="640"/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</w:pPr>
      <w:r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lastRenderedPageBreak/>
        <w:t>填写附件</w:t>
      </w:r>
      <w:r w:rsidR="00EE6448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《2018年东南大学大学生</w:t>
      </w:r>
      <w:r w:rsidR="000D46E6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创新创业暑期训练营</w:t>
      </w:r>
      <w:r w:rsidR="00EE6448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报名登记表》于2</w:t>
      </w:r>
      <w:r w:rsidR="00EE6448">
        <w:rPr>
          <w:rStyle w:val="a7"/>
          <w:rFonts w:ascii="仿宋_GB2312" w:eastAsia="仿宋_GB2312" w:hAnsi="����"/>
          <w:b w:val="0"/>
          <w:color w:val="333333"/>
          <w:sz w:val="32"/>
          <w:szCs w:val="32"/>
        </w:rPr>
        <w:t>01</w:t>
      </w:r>
      <w:r w:rsidR="000D46E6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8</w:t>
      </w:r>
      <w:r w:rsidR="00EE6448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年</w:t>
      </w:r>
      <w:r w:rsidR="000D46E6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6</w:t>
      </w:r>
      <w:r w:rsidR="00EE6448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月</w:t>
      </w:r>
      <w:r w:rsidR="000D46E6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20</w:t>
      </w:r>
      <w:r w:rsidR="00EE6448"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  <w:t>日前发送邮件到seutwcxcy@163.com。</w:t>
      </w:r>
    </w:p>
    <w:p w:rsidR="00C347FD" w:rsidRDefault="00C347FD">
      <w:pPr>
        <w:pStyle w:val="a6"/>
        <w:spacing w:before="0" w:beforeAutospacing="0" w:after="0" w:afterAutospacing="0" w:line="560" w:lineRule="exact"/>
        <w:ind w:firstLineChars="200" w:firstLine="640"/>
        <w:rPr>
          <w:rStyle w:val="a7"/>
          <w:rFonts w:ascii="仿宋_GB2312" w:eastAsia="仿宋_GB2312" w:hAnsi="����" w:hint="eastAsia"/>
          <w:b w:val="0"/>
          <w:color w:val="333333"/>
          <w:sz w:val="32"/>
          <w:szCs w:val="32"/>
        </w:rPr>
      </w:pP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3"/>
        <w:rPr>
          <w:rStyle w:val="a7"/>
          <w:rFonts w:ascii="黑体" w:eastAsia="黑体" w:hAnsi="黑体" w:cs="黑体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color w:val="333333"/>
          <w:sz w:val="32"/>
          <w:szCs w:val="32"/>
        </w:rPr>
        <w:t>六、其他事项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1. 非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训练营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营员申请参与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暑期训练</w:t>
      </w:r>
      <w:proofErr w:type="gramStart"/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期间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的</w:t>
      </w:r>
      <w:r>
        <w:rPr>
          <w:rFonts w:ascii="仿宋_GB2312" w:eastAsia="仿宋_GB2312" w:hAnsi="����"/>
          <w:color w:val="333333"/>
          <w:sz w:val="32"/>
          <w:szCs w:val="32"/>
        </w:rPr>
        <w:t>任意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活动，须经</w:t>
      </w:r>
      <w:r w:rsidR="00511275">
        <w:rPr>
          <w:rFonts w:ascii="仿宋_GB2312" w:eastAsia="仿宋_GB2312" w:hAnsi="����" w:hint="eastAsia"/>
          <w:color w:val="333333"/>
          <w:sz w:val="32"/>
          <w:szCs w:val="32"/>
        </w:rPr>
        <w:t>学院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团委提前一天向校团委创业实践部报备；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2. 各参训营员及旁听学生务必遵守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暑期训练营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纪律要求，各项活动须提前10分钟到场</w:t>
      </w:r>
      <w:r w:rsidR="00C347FD">
        <w:rPr>
          <w:rFonts w:ascii="仿宋_GB2312" w:eastAsia="仿宋_GB2312" w:hAnsi="����" w:hint="eastAsia"/>
          <w:color w:val="333333"/>
          <w:sz w:val="32"/>
          <w:szCs w:val="32"/>
        </w:rPr>
        <w:t>。</w:t>
      </w:r>
    </w:p>
    <w:p w:rsidR="0000048A" w:rsidRDefault="0000048A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未尽事宜，请与校团委创业实践部联系。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联 系 人：蔡钰萍</w:t>
      </w:r>
    </w:p>
    <w:p w:rsidR="0000048A" w:rsidRDefault="00EE644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>联系电话：（025）52090186</w:t>
      </w:r>
    </w:p>
    <w:p w:rsidR="0000048A" w:rsidRDefault="0000048A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����" w:hint="eastAsia"/>
          <w:color w:val="333333"/>
          <w:sz w:val="32"/>
          <w:szCs w:val="32"/>
        </w:rPr>
      </w:pPr>
    </w:p>
    <w:p w:rsidR="0000048A" w:rsidRDefault="00EE6448">
      <w:pPr>
        <w:pStyle w:val="a6"/>
        <w:spacing w:before="0" w:beforeAutospacing="0" w:after="0" w:afterAutospacing="0"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                              共青团东南大学委员会</w:t>
      </w:r>
    </w:p>
    <w:p w:rsidR="0000048A" w:rsidRDefault="00EE6448">
      <w:pPr>
        <w:pStyle w:val="a6"/>
        <w:spacing w:before="0" w:beforeAutospacing="0" w:after="0" w:afterAutospacing="0"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                                  20</w:t>
      </w:r>
      <w:r>
        <w:rPr>
          <w:rFonts w:ascii="仿宋_GB2312" w:eastAsia="仿宋_GB2312" w:hAnsi="����"/>
          <w:color w:val="333333"/>
          <w:sz w:val="32"/>
          <w:szCs w:val="32"/>
        </w:rPr>
        <w:t>1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8年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6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月</w:t>
      </w:r>
      <w:r w:rsidR="000D46E6">
        <w:rPr>
          <w:rFonts w:ascii="仿宋_GB2312" w:eastAsia="仿宋_GB2312" w:hAnsi="����" w:hint="eastAsia"/>
          <w:color w:val="333333"/>
          <w:sz w:val="32"/>
          <w:szCs w:val="32"/>
        </w:rPr>
        <w:t>12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日</w:t>
      </w: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00048A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</w:p>
    <w:p w:rsidR="0000048A" w:rsidRDefault="002E46D4">
      <w:pPr>
        <w:pStyle w:val="a6"/>
        <w:spacing w:before="0" w:beforeAutospacing="0" w:after="0" w:afterAutospacing="0" w:line="480" w:lineRule="exact"/>
        <w:rPr>
          <w:rFonts w:ascii="仿宋_GB2312" w:eastAsia="仿宋_GB2312" w:hAnsi="����" w:hint="eastAsia"/>
          <w:color w:val="333333"/>
          <w:sz w:val="28"/>
          <w:szCs w:val="28"/>
        </w:rPr>
      </w:pPr>
      <w:r>
        <w:rPr>
          <w:rFonts w:ascii="仿宋_GB2312" w:eastAsia="仿宋_GB2312" w:hAnsi="����" w:hint="eastAsia"/>
          <w:color w:val="333333"/>
          <w:sz w:val="28"/>
          <w:szCs w:val="28"/>
        </w:rPr>
        <w:t>附件</w:t>
      </w:r>
      <w:r w:rsidR="00EE6448">
        <w:rPr>
          <w:rFonts w:ascii="仿宋_GB2312" w:eastAsia="仿宋_GB2312" w:hAnsi="����" w:hint="eastAsia"/>
          <w:color w:val="333333"/>
          <w:sz w:val="28"/>
          <w:szCs w:val="28"/>
        </w:rPr>
        <w:t>：</w:t>
      </w:r>
    </w:p>
    <w:p w:rsidR="000D46E6" w:rsidRDefault="00EE6448">
      <w:pPr>
        <w:adjustRightIn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2018年东南大学大学生</w:t>
      </w:r>
      <w:r w:rsidR="000D46E6">
        <w:rPr>
          <w:rFonts w:ascii="方正大标宋简体" w:eastAsia="方正大标宋简体" w:hAnsi="方正大标宋简体" w:cs="方正大标宋简体" w:hint="eastAsia"/>
          <w:sz w:val="36"/>
          <w:szCs w:val="36"/>
        </w:rPr>
        <w:t>创新创业暑期训练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营</w:t>
      </w:r>
    </w:p>
    <w:p w:rsidR="0000048A" w:rsidRDefault="00EE6448">
      <w:pPr>
        <w:adjustRightIn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报名登记表</w:t>
      </w:r>
    </w:p>
    <w:tbl>
      <w:tblPr>
        <w:tblStyle w:val="TableGrid"/>
        <w:tblW w:w="9648" w:type="dxa"/>
        <w:jc w:val="center"/>
        <w:tblInd w:w="0" w:type="dxa"/>
        <w:tblLayout w:type="fixed"/>
        <w:tblCellMar>
          <w:right w:w="63" w:type="dxa"/>
        </w:tblCellMar>
        <w:tblLook w:val="04A0" w:firstRow="1" w:lastRow="0" w:firstColumn="1" w:lastColumn="0" w:noHBand="0" w:noVBand="1"/>
      </w:tblPr>
      <w:tblGrid>
        <w:gridCol w:w="1489"/>
        <w:gridCol w:w="1767"/>
        <w:gridCol w:w="851"/>
        <w:gridCol w:w="991"/>
        <w:gridCol w:w="535"/>
        <w:gridCol w:w="1875"/>
        <w:gridCol w:w="334"/>
        <w:gridCol w:w="1806"/>
      </w:tblGrid>
      <w:tr w:rsidR="0000048A">
        <w:trPr>
          <w:trHeight w:val="41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姓    名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性    别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照片</w:t>
            </w:r>
          </w:p>
        </w:tc>
      </w:tr>
      <w:tr w:rsidR="0000048A">
        <w:trPr>
          <w:trHeight w:val="403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联系方式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QQ    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00048A">
        <w:trPr>
          <w:trHeight w:val="412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一卡通号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学    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00048A">
        <w:trPr>
          <w:trHeight w:val="428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学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院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邮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   箱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00048A">
        <w:trPr>
          <w:trHeight w:val="5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所属团队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团队任职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00048A">
        <w:trPr>
          <w:trHeight w:val="300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其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他</w:t>
            </w:r>
          </w:p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团队成员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学院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</w:tr>
      <w:tr w:rsidR="0000048A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48A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48A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48A">
        <w:trPr>
          <w:trHeight w:val="300"/>
          <w:jc w:val="center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048A" w:rsidTr="000D46E6">
        <w:trPr>
          <w:trHeight w:val="158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曾获荣誉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ind w:left="67"/>
              <w:jc w:val="center"/>
              <w:rPr>
                <w:rFonts w:eastAsia="方正仿宋_GBK"/>
                <w:szCs w:val="21"/>
              </w:rPr>
            </w:pPr>
          </w:p>
        </w:tc>
      </w:tr>
      <w:tr w:rsidR="0000048A" w:rsidTr="009A27F7">
        <w:trPr>
          <w:trHeight w:val="3613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个人简历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rPr>
                <w:rFonts w:eastAsia="方正仿宋_GBK"/>
                <w:szCs w:val="21"/>
              </w:rPr>
            </w:pPr>
          </w:p>
          <w:p w:rsidR="000D46E6" w:rsidRDefault="000D46E6">
            <w:pPr>
              <w:rPr>
                <w:rFonts w:eastAsia="方正仿宋_GBK"/>
                <w:szCs w:val="21"/>
              </w:rPr>
            </w:pPr>
          </w:p>
          <w:p w:rsidR="000D46E6" w:rsidRDefault="000D46E6">
            <w:pPr>
              <w:rPr>
                <w:rFonts w:eastAsia="方正仿宋_GBK"/>
                <w:szCs w:val="21"/>
              </w:rPr>
            </w:pPr>
          </w:p>
          <w:p w:rsidR="000D46E6" w:rsidRDefault="000D46E6">
            <w:pPr>
              <w:rPr>
                <w:rFonts w:eastAsia="方正仿宋_GBK"/>
                <w:szCs w:val="21"/>
              </w:rPr>
            </w:pPr>
          </w:p>
        </w:tc>
      </w:tr>
      <w:tr w:rsidR="0000048A" w:rsidTr="000D46E6">
        <w:trPr>
          <w:trHeight w:val="225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6E6" w:rsidRDefault="000D46E6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学院</w:t>
            </w:r>
            <w:r w:rsidR="00EE6448">
              <w:rPr>
                <w:rFonts w:asciiTheme="majorEastAsia" w:eastAsiaTheme="majorEastAsia" w:hAnsiTheme="majorEastAsia" w:hint="eastAsia"/>
                <w:sz w:val="24"/>
                <w:szCs w:val="21"/>
              </w:rPr>
              <w:t>团委</w:t>
            </w:r>
          </w:p>
          <w:p w:rsidR="0000048A" w:rsidRPr="000D46E6" w:rsidRDefault="00EE6448" w:rsidP="000D46E6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意</w:t>
            </w:r>
            <w:r w:rsidR="000D46E6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见</w:t>
            </w:r>
          </w:p>
        </w:tc>
        <w:tc>
          <w:tcPr>
            <w:tcW w:w="8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8A" w:rsidRDefault="0000048A"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 w:rsidR="0000048A" w:rsidRDefault="0000048A">
            <w:pPr>
              <w:snapToGrid w:val="0"/>
              <w:spacing w:line="240" w:lineRule="exact"/>
              <w:rPr>
                <w:rFonts w:eastAsia="方正仿宋_GBK"/>
                <w:szCs w:val="21"/>
              </w:rPr>
            </w:pPr>
          </w:p>
          <w:p w:rsidR="0000048A" w:rsidRDefault="00EE6448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     （盖  章）</w:t>
            </w:r>
          </w:p>
          <w:p w:rsidR="0000048A" w:rsidRDefault="00EE6448">
            <w:pPr>
              <w:ind w:left="67"/>
              <w:jc w:val="center"/>
              <w:rPr>
                <w:rFonts w:eastAsia="方正仿宋_GBK"/>
                <w:szCs w:val="21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     年   月   日</w:t>
            </w:r>
          </w:p>
        </w:tc>
      </w:tr>
    </w:tbl>
    <w:p w:rsidR="0000048A" w:rsidRDefault="00EE6448">
      <w:pPr>
        <w:spacing w:line="480" w:lineRule="exac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注：如项目团队参加训练营，队长一人填表即可</w:t>
      </w:r>
    </w:p>
    <w:sectPr w:rsidR="0000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21" w:rsidRDefault="002F6E21" w:rsidP="00803105">
      <w:r>
        <w:separator/>
      </w:r>
    </w:p>
  </w:endnote>
  <w:endnote w:type="continuationSeparator" w:id="0">
    <w:p w:rsidR="002F6E21" w:rsidRDefault="002F6E21" w:rsidP="0080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21" w:rsidRDefault="002F6E21" w:rsidP="00803105">
      <w:r>
        <w:separator/>
      </w:r>
    </w:p>
  </w:footnote>
  <w:footnote w:type="continuationSeparator" w:id="0">
    <w:p w:rsidR="002F6E21" w:rsidRDefault="002F6E21" w:rsidP="0080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C"/>
    <w:rsid w:val="0000048A"/>
    <w:rsid w:val="00006FE8"/>
    <w:rsid w:val="00050FF3"/>
    <w:rsid w:val="00085257"/>
    <w:rsid w:val="00096E1C"/>
    <w:rsid w:val="000B36A3"/>
    <w:rsid w:val="000C0DA0"/>
    <w:rsid w:val="000D46E6"/>
    <w:rsid w:val="000D5621"/>
    <w:rsid w:val="000E507A"/>
    <w:rsid w:val="0011204B"/>
    <w:rsid w:val="001124B3"/>
    <w:rsid w:val="00157EF8"/>
    <w:rsid w:val="00185326"/>
    <w:rsid w:val="00193A3A"/>
    <w:rsid w:val="001A40EB"/>
    <w:rsid w:val="001C64B0"/>
    <w:rsid w:val="001D3940"/>
    <w:rsid w:val="001D4DBB"/>
    <w:rsid w:val="001E502A"/>
    <w:rsid w:val="00200C84"/>
    <w:rsid w:val="0020449A"/>
    <w:rsid w:val="0020648D"/>
    <w:rsid w:val="002168F0"/>
    <w:rsid w:val="00255F74"/>
    <w:rsid w:val="00274897"/>
    <w:rsid w:val="00276688"/>
    <w:rsid w:val="0027714C"/>
    <w:rsid w:val="0027746A"/>
    <w:rsid w:val="002775B0"/>
    <w:rsid w:val="0027792F"/>
    <w:rsid w:val="00285D15"/>
    <w:rsid w:val="00293839"/>
    <w:rsid w:val="002940A0"/>
    <w:rsid w:val="002B5337"/>
    <w:rsid w:val="002D7F7C"/>
    <w:rsid w:val="002E46D4"/>
    <w:rsid w:val="002F5B96"/>
    <w:rsid w:val="002F6E21"/>
    <w:rsid w:val="00305AF4"/>
    <w:rsid w:val="00314663"/>
    <w:rsid w:val="00314C83"/>
    <w:rsid w:val="00321244"/>
    <w:rsid w:val="00322FCB"/>
    <w:rsid w:val="0033526D"/>
    <w:rsid w:val="00337C5D"/>
    <w:rsid w:val="00345A20"/>
    <w:rsid w:val="00366CA7"/>
    <w:rsid w:val="003778BF"/>
    <w:rsid w:val="003946FD"/>
    <w:rsid w:val="0039514D"/>
    <w:rsid w:val="0039619D"/>
    <w:rsid w:val="003A18A7"/>
    <w:rsid w:val="003B243C"/>
    <w:rsid w:val="003B35B7"/>
    <w:rsid w:val="003C0352"/>
    <w:rsid w:val="003C0803"/>
    <w:rsid w:val="003D40D9"/>
    <w:rsid w:val="003E6FB5"/>
    <w:rsid w:val="00416A93"/>
    <w:rsid w:val="004363F5"/>
    <w:rsid w:val="0044088F"/>
    <w:rsid w:val="00447D02"/>
    <w:rsid w:val="0045126E"/>
    <w:rsid w:val="00451817"/>
    <w:rsid w:val="00462AC5"/>
    <w:rsid w:val="004633E3"/>
    <w:rsid w:val="00484EF7"/>
    <w:rsid w:val="0048604E"/>
    <w:rsid w:val="004871C9"/>
    <w:rsid w:val="004B3204"/>
    <w:rsid w:val="004B3B0A"/>
    <w:rsid w:val="004B4CBE"/>
    <w:rsid w:val="004E1900"/>
    <w:rsid w:val="004E4C2C"/>
    <w:rsid w:val="004E4FF6"/>
    <w:rsid w:val="004E50A2"/>
    <w:rsid w:val="004E6267"/>
    <w:rsid w:val="004F08AD"/>
    <w:rsid w:val="004F17EF"/>
    <w:rsid w:val="004F3636"/>
    <w:rsid w:val="00504869"/>
    <w:rsid w:val="00507D20"/>
    <w:rsid w:val="00511275"/>
    <w:rsid w:val="00516DF3"/>
    <w:rsid w:val="00517308"/>
    <w:rsid w:val="0054169B"/>
    <w:rsid w:val="005460E7"/>
    <w:rsid w:val="00562083"/>
    <w:rsid w:val="00563BF8"/>
    <w:rsid w:val="0056646A"/>
    <w:rsid w:val="005C4A0B"/>
    <w:rsid w:val="005E627E"/>
    <w:rsid w:val="005F6BA9"/>
    <w:rsid w:val="0061190C"/>
    <w:rsid w:val="006260B8"/>
    <w:rsid w:val="0063507C"/>
    <w:rsid w:val="006410DE"/>
    <w:rsid w:val="00641C56"/>
    <w:rsid w:val="00652A59"/>
    <w:rsid w:val="00656A0E"/>
    <w:rsid w:val="006618EE"/>
    <w:rsid w:val="006920C4"/>
    <w:rsid w:val="0069508B"/>
    <w:rsid w:val="00696943"/>
    <w:rsid w:val="006A66DA"/>
    <w:rsid w:val="006A71D5"/>
    <w:rsid w:val="006C787B"/>
    <w:rsid w:val="006E0EB7"/>
    <w:rsid w:val="006F1792"/>
    <w:rsid w:val="006F4694"/>
    <w:rsid w:val="006F618D"/>
    <w:rsid w:val="00710247"/>
    <w:rsid w:val="0073036D"/>
    <w:rsid w:val="00753C6A"/>
    <w:rsid w:val="007655F6"/>
    <w:rsid w:val="00790BCF"/>
    <w:rsid w:val="00794753"/>
    <w:rsid w:val="007A13E6"/>
    <w:rsid w:val="007B278A"/>
    <w:rsid w:val="007B288F"/>
    <w:rsid w:val="007B48A9"/>
    <w:rsid w:val="007B72AC"/>
    <w:rsid w:val="007C006B"/>
    <w:rsid w:val="007D77D6"/>
    <w:rsid w:val="007E0BED"/>
    <w:rsid w:val="007F2B45"/>
    <w:rsid w:val="00803105"/>
    <w:rsid w:val="0080608B"/>
    <w:rsid w:val="00812DC9"/>
    <w:rsid w:val="00815D70"/>
    <w:rsid w:val="0082073C"/>
    <w:rsid w:val="00821974"/>
    <w:rsid w:val="0082796D"/>
    <w:rsid w:val="0084192B"/>
    <w:rsid w:val="00857B66"/>
    <w:rsid w:val="00873A1F"/>
    <w:rsid w:val="00893428"/>
    <w:rsid w:val="008A6A58"/>
    <w:rsid w:val="008D3686"/>
    <w:rsid w:val="008D4302"/>
    <w:rsid w:val="008E4B8C"/>
    <w:rsid w:val="00903AB7"/>
    <w:rsid w:val="00903E4D"/>
    <w:rsid w:val="00916717"/>
    <w:rsid w:val="009322EB"/>
    <w:rsid w:val="00940829"/>
    <w:rsid w:val="00943454"/>
    <w:rsid w:val="009449E8"/>
    <w:rsid w:val="00952120"/>
    <w:rsid w:val="00965005"/>
    <w:rsid w:val="009659DE"/>
    <w:rsid w:val="009707E0"/>
    <w:rsid w:val="00995742"/>
    <w:rsid w:val="009A27F7"/>
    <w:rsid w:val="009A2825"/>
    <w:rsid w:val="009C4310"/>
    <w:rsid w:val="00A053A7"/>
    <w:rsid w:val="00A3015D"/>
    <w:rsid w:val="00A30193"/>
    <w:rsid w:val="00A32977"/>
    <w:rsid w:val="00A55DF1"/>
    <w:rsid w:val="00A81684"/>
    <w:rsid w:val="00A822CA"/>
    <w:rsid w:val="00A9057D"/>
    <w:rsid w:val="00A969B0"/>
    <w:rsid w:val="00AB36C5"/>
    <w:rsid w:val="00AC5558"/>
    <w:rsid w:val="00AF7C85"/>
    <w:rsid w:val="00B07780"/>
    <w:rsid w:val="00B14549"/>
    <w:rsid w:val="00B155B5"/>
    <w:rsid w:val="00B45E31"/>
    <w:rsid w:val="00B57335"/>
    <w:rsid w:val="00B7334F"/>
    <w:rsid w:val="00B9142A"/>
    <w:rsid w:val="00B93E49"/>
    <w:rsid w:val="00B94E0C"/>
    <w:rsid w:val="00B96DCF"/>
    <w:rsid w:val="00BA17C0"/>
    <w:rsid w:val="00BC249C"/>
    <w:rsid w:val="00BE5455"/>
    <w:rsid w:val="00C047FF"/>
    <w:rsid w:val="00C05AF2"/>
    <w:rsid w:val="00C12D48"/>
    <w:rsid w:val="00C201B5"/>
    <w:rsid w:val="00C2206D"/>
    <w:rsid w:val="00C347FD"/>
    <w:rsid w:val="00C522CB"/>
    <w:rsid w:val="00C54B8F"/>
    <w:rsid w:val="00C60C36"/>
    <w:rsid w:val="00C63C17"/>
    <w:rsid w:val="00C83AB0"/>
    <w:rsid w:val="00C84ECC"/>
    <w:rsid w:val="00CA2CF1"/>
    <w:rsid w:val="00CA7422"/>
    <w:rsid w:val="00CB64B1"/>
    <w:rsid w:val="00CB751B"/>
    <w:rsid w:val="00CD70C9"/>
    <w:rsid w:val="00CE167D"/>
    <w:rsid w:val="00CE45E8"/>
    <w:rsid w:val="00CE47B9"/>
    <w:rsid w:val="00CF6D75"/>
    <w:rsid w:val="00D004DF"/>
    <w:rsid w:val="00D0113C"/>
    <w:rsid w:val="00D14F55"/>
    <w:rsid w:val="00D16872"/>
    <w:rsid w:val="00D17B49"/>
    <w:rsid w:val="00D24429"/>
    <w:rsid w:val="00D35173"/>
    <w:rsid w:val="00D4035E"/>
    <w:rsid w:val="00D446DD"/>
    <w:rsid w:val="00D469A8"/>
    <w:rsid w:val="00D65648"/>
    <w:rsid w:val="00D824C2"/>
    <w:rsid w:val="00D82DDD"/>
    <w:rsid w:val="00D9672B"/>
    <w:rsid w:val="00DA6ADB"/>
    <w:rsid w:val="00DC0391"/>
    <w:rsid w:val="00DC464C"/>
    <w:rsid w:val="00DF37EE"/>
    <w:rsid w:val="00DF4638"/>
    <w:rsid w:val="00E06D0C"/>
    <w:rsid w:val="00E1340A"/>
    <w:rsid w:val="00E411FC"/>
    <w:rsid w:val="00E671FD"/>
    <w:rsid w:val="00E67DA5"/>
    <w:rsid w:val="00E954FA"/>
    <w:rsid w:val="00EA1403"/>
    <w:rsid w:val="00EE6448"/>
    <w:rsid w:val="00F00539"/>
    <w:rsid w:val="00F113F7"/>
    <w:rsid w:val="00F11B98"/>
    <w:rsid w:val="00F22816"/>
    <w:rsid w:val="00F267AC"/>
    <w:rsid w:val="00F46086"/>
    <w:rsid w:val="00F90A6A"/>
    <w:rsid w:val="00FA051D"/>
    <w:rsid w:val="00FD7A5F"/>
    <w:rsid w:val="00FE1CB4"/>
    <w:rsid w:val="00FE6036"/>
    <w:rsid w:val="00FF4BB3"/>
    <w:rsid w:val="0E725D4B"/>
    <w:rsid w:val="213E53B5"/>
    <w:rsid w:val="54194CD7"/>
    <w:rsid w:val="7C91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229</Words>
  <Characters>1310</Characters>
  <Application>Microsoft Office Word</Application>
  <DocSecurity>0</DocSecurity>
  <Lines>10</Lines>
  <Paragraphs>3</Paragraphs>
  <ScaleCrop>false</ScaleCrop>
  <Company> 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张建树</cp:lastModifiedBy>
  <cp:revision>21</cp:revision>
  <dcterms:created xsi:type="dcterms:W3CDTF">2016-01-25T06:02:00Z</dcterms:created>
  <dcterms:modified xsi:type="dcterms:W3CDTF">2018-06-13T07:40:00Z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