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9AA64" w14:textId="77777777" w:rsidR="00A923AF" w:rsidRDefault="003B0079">
      <w:pPr>
        <w:spacing w:line="480" w:lineRule="exact"/>
        <w:jc w:val="center"/>
        <w:rPr>
          <w:rFonts w:ascii="方正大标宋简体" w:eastAsia="方正大标宋简体"/>
          <w:spacing w:val="10"/>
          <w:sz w:val="32"/>
          <w:szCs w:val="32"/>
        </w:rPr>
      </w:pPr>
      <w:bookmarkStart w:id="0" w:name="文件标题"/>
      <w:r>
        <w:rPr>
          <w:rFonts w:ascii="方正大标宋简体" w:eastAsia="方正大标宋简体" w:hint="eastAsia"/>
          <w:spacing w:val="10"/>
          <w:sz w:val="32"/>
          <w:szCs w:val="32"/>
        </w:rPr>
        <w:t>关于做好东南大学第四期大学生骨干研习营</w:t>
      </w:r>
    </w:p>
    <w:p w14:paraId="72FAB7B6" w14:textId="77777777" w:rsidR="00A923AF" w:rsidRDefault="003B0079">
      <w:pPr>
        <w:spacing w:line="480" w:lineRule="exact"/>
        <w:jc w:val="center"/>
        <w:rPr>
          <w:rFonts w:ascii="方正大标宋简体" w:eastAsia="方正大标宋简体"/>
          <w:spacing w:val="10"/>
          <w:sz w:val="32"/>
          <w:szCs w:val="32"/>
        </w:rPr>
      </w:pPr>
      <w:r>
        <w:rPr>
          <w:rFonts w:ascii="方正大标宋简体" w:eastAsia="方正大标宋简体" w:hint="eastAsia"/>
          <w:spacing w:val="10"/>
          <w:sz w:val="32"/>
          <w:szCs w:val="32"/>
        </w:rPr>
        <w:t>参训营员推荐工作的通知</w:t>
      </w:r>
      <w:bookmarkEnd w:id="0"/>
    </w:p>
    <w:p w14:paraId="1766BBDA" w14:textId="77777777" w:rsidR="00A923AF" w:rsidRDefault="00A923AF">
      <w:pPr>
        <w:spacing w:line="480" w:lineRule="exact"/>
        <w:jc w:val="center"/>
        <w:rPr>
          <w:rFonts w:ascii="仿宋_GB2312" w:eastAsia="仿宋_GB2312"/>
          <w:b/>
          <w:spacing w:val="10"/>
          <w:sz w:val="28"/>
          <w:szCs w:val="28"/>
        </w:rPr>
      </w:pPr>
    </w:p>
    <w:p w14:paraId="5B41620D" w14:textId="77777777" w:rsidR="00A923AF" w:rsidRDefault="003B0079">
      <w:pPr>
        <w:spacing w:line="480" w:lineRule="exact"/>
        <w:rPr>
          <w:rFonts w:ascii="仿宋_GB2312" w:eastAsia="仿宋_GB2312"/>
          <w:spacing w:val="10"/>
          <w:sz w:val="28"/>
          <w:szCs w:val="28"/>
        </w:rPr>
      </w:pPr>
      <w:bookmarkStart w:id="1" w:name="主送单位"/>
      <w:r>
        <w:rPr>
          <w:rFonts w:ascii="仿宋_GB2312" w:eastAsia="仿宋_GB2312" w:hint="eastAsia"/>
          <w:spacing w:val="10"/>
          <w:sz w:val="28"/>
          <w:szCs w:val="28"/>
        </w:rPr>
        <w:t>各校区团委、各学院团委、各学生组织</w:t>
      </w:r>
      <w:bookmarkEnd w:id="1"/>
      <w:r>
        <w:rPr>
          <w:rFonts w:ascii="仿宋_GB2312" w:eastAsia="仿宋_GB2312" w:hint="eastAsia"/>
          <w:spacing w:val="10"/>
          <w:sz w:val="28"/>
          <w:szCs w:val="28"/>
        </w:rPr>
        <w:t xml:space="preserve">： </w:t>
      </w:r>
    </w:p>
    <w:p w14:paraId="765B6DFA" w14:textId="77777777" w:rsidR="00A923AF" w:rsidRDefault="003B0079">
      <w:pPr>
        <w:pStyle w:val="a9"/>
        <w:spacing w:before="0" w:after="0" w:line="480" w:lineRule="exact"/>
        <w:ind w:firstLineChars="200" w:firstLine="560"/>
        <w:jc w:val="both"/>
        <w:rPr>
          <w:rFonts w:ascii="仿宋_GB2312" w:eastAsia="仿宋_GB2312" w:hAnsi="仿宋"/>
          <w:b w:val="0"/>
          <w:sz w:val="28"/>
          <w:szCs w:val="28"/>
        </w:rPr>
      </w:pPr>
      <w:r>
        <w:rPr>
          <w:rFonts w:ascii="仿宋_GB2312" w:eastAsia="仿宋_GB2312" w:hAnsi="仿宋" w:hint="eastAsia"/>
          <w:b w:val="0"/>
          <w:sz w:val="28"/>
          <w:szCs w:val="28"/>
        </w:rPr>
        <w:t>为深入贯彻落实习近平新时代中国特色社会主义思想和党的十九大精神，深入实施青年马克思主义者培养工程，在大学生中培养一大批用马克思主义中国化最新成果武装的学生骨干，帮助他们成长为信仰坚定、能力突出、素质优良、作风过硬的青年骨干人才，坚定他们跟随党走中国特色社会主义道路的理想信念，为他们逐步成长为坚定的马克思主义者奠定基础，经研究，决定于2018年8月至2019年5月举办东南大学第四期大学生骨干研习营。请各相关单位做好参训营员的推荐工作，现将有关事项通知如下：</w:t>
      </w:r>
    </w:p>
    <w:p w14:paraId="2C97072F" w14:textId="77777777" w:rsidR="00A923AF" w:rsidRDefault="00A923AF">
      <w:pPr>
        <w:spacing w:line="480" w:lineRule="exact"/>
        <w:rPr>
          <w:rFonts w:ascii="仿宋_GB2312" w:eastAsia="仿宋_GB2312"/>
          <w:sz w:val="28"/>
          <w:szCs w:val="28"/>
        </w:rPr>
      </w:pPr>
    </w:p>
    <w:p w14:paraId="38FB5730" w14:textId="77777777" w:rsidR="00A923AF" w:rsidRDefault="003B0079">
      <w:pPr>
        <w:pStyle w:val="ac"/>
        <w:numPr>
          <w:ilvl w:val="0"/>
          <w:numId w:val="1"/>
        </w:numPr>
        <w:spacing w:line="480" w:lineRule="exact"/>
        <w:ind w:firstLineChars="0"/>
        <w:rPr>
          <w:rFonts w:ascii="仿宋_GB2312" w:eastAsia="仿宋_GB2312" w:hAnsi="仿宋"/>
          <w:b/>
          <w:kern w:val="0"/>
          <w:sz w:val="28"/>
          <w:szCs w:val="28"/>
        </w:rPr>
      </w:pPr>
      <w:r>
        <w:rPr>
          <w:rFonts w:ascii="仿宋_GB2312" w:eastAsia="仿宋_GB2312" w:hAnsi="仿宋" w:hint="eastAsia"/>
          <w:b/>
          <w:kern w:val="0"/>
          <w:sz w:val="28"/>
          <w:szCs w:val="28"/>
        </w:rPr>
        <w:t>基本情况</w:t>
      </w:r>
    </w:p>
    <w:p w14:paraId="1D4CA05C" w14:textId="77777777" w:rsidR="00A923AF" w:rsidRDefault="003B0079">
      <w:pPr>
        <w:tabs>
          <w:tab w:val="left" w:pos="900"/>
        </w:tabs>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第四期大学生骨干研习营是东南大学青年马克思主义者学堂的重要组成部分。培养对象主要包括</w:t>
      </w:r>
      <w:r>
        <w:rPr>
          <w:rFonts w:ascii="仿宋_GB2312" w:eastAsia="仿宋_GB2312" w:hAnsi="宋体" w:hint="eastAsia"/>
          <w:sz w:val="28"/>
          <w:szCs w:val="28"/>
        </w:rPr>
        <w:t>校团委、各学院团委的学生</w:t>
      </w:r>
      <w:r>
        <w:rPr>
          <w:rFonts w:ascii="仿宋_GB2312" w:eastAsia="仿宋_GB2312" w:hint="eastAsia"/>
          <w:sz w:val="28"/>
          <w:szCs w:val="28"/>
        </w:rPr>
        <w:t>骨干；校学生会、校研究生会、校学生团体联合会的学生骨干；学院学生会、学院研究生会、学院学生社团的学生骨干。</w:t>
      </w:r>
      <w:r>
        <w:rPr>
          <w:rFonts w:ascii="仿宋_GB2312" w:eastAsia="仿宋_GB2312" w:hAnsi="仿宋" w:hint="eastAsia"/>
          <w:sz w:val="28"/>
          <w:szCs w:val="28"/>
        </w:rPr>
        <w:t>培养对象必须经过各相应组织的推荐，校团委要发文予以公示。</w:t>
      </w:r>
    </w:p>
    <w:p w14:paraId="1FB0ADAF" w14:textId="77777777" w:rsidR="00A923AF" w:rsidRDefault="00A923AF">
      <w:pPr>
        <w:spacing w:line="480" w:lineRule="exact"/>
        <w:rPr>
          <w:rFonts w:ascii="仿宋_GB2312" w:eastAsia="仿宋_GB2312"/>
          <w:sz w:val="28"/>
          <w:szCs w:val="28"/>
        </w:rPr>
      </w:pPr>
    </w:p>
    <w:p w14:paraId="5803D842" w14:textId="77777777" w:rsidR="00A923AF" w:rsidRDefault="003B0079">
      <w:pPr>
        <w:pStyle w:val="ac"/>
        <w:numPr>
          <w:ilvl w:val="0"/>
          <w:numId w:val="1"/>
        </w:numPr>
        <w:spacing w:line="480" w:lineRule="exact"/>
        <w:ind w:firstLineChars="0"/>
        <w:rPr>
          <w:rFonts w:ascii="仿宋_GB2312" w:eastAsia="仿宋_GB2312" w:hAnsi="仿宋"/>
          <w:b/>
          <w:sz w:val="28"/>
          <w:szCs w:val="28"/>
        </w:rPr>
      </w:pPr>
      <w:r>
        <w:rPr>
          <w:rFonts w:ascii="仿宋_GB2312" w:eastAsia="仿宋_GB2312" w:hAnsi="仿宋" w:hint="eastAsia"/>
          <w:b/>
          <w:kern w:val="0"/>
          <w:sz w:val="28"/>
          <w:szCs w:val="28"/>
        </w:rPr>
        <w:t xml:space="preserve">营员条件 </w:t>
      </w:r>
    </w:p>
    <w:p w14:paraId="268C32F8"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（一）政治思想坚定。推荐对象应能够认真习近平新时代中国特色社会主义思想，具有坚定、正确的政治方向，热爱祖国和人民，模范遵守东南大学规章制度。</w:t>
      </w:r>
    </w:p>
    <w:p w14:paraId="6B8C2982"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（二）</w:t>
      </w:r>
      <w:r>
        <w:rPr>
          <w:rFonts w:ascii="仿宋_GB2312" w:eastAsia="仿宋_GB2312" w:hAnsi="仿宋" w:hint="eastAsia"/>
          <w:sz w:val="28"/>
          <w:szCs w:val="28"/>
        </w:rPr>
        <w:t>品德作风优良。关心集体、尊敬师长、严于律已，乐于助人、热心于社会工作，积极参与社会实践活动，有较强的社会责任感，具备团结协作精神和较好的群众基础。</w:t>
      </w:r>
    </w:p>
    <w:p w14:paraId="7B21631F" w14:textId="77777777" w:rsidR="00A923AF" w:rsidRDefault="003B0079">
      <w:pPr>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（三）学习成绩优异。在校期间勤于学习，勇于创新，专业基础扎实，成绩优异。</w:t>
      </w:r>
    </w:p>
    <w:p w14:paraId="4AE4A90D"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lastRenderedPageBreak/>
        <w:t>（四）社会工作出色。被推荐对象应为校级或院级学生组织骨干，任职期间积极服务同学，群众基础较好，在学生中有较强的号召力和影响力。</w:t>
      </w:r>
    </w:p>
    <w:p w14:paraId="41363D40" w14:textId="77777777" w:rsidR="00A923AF" w:rsidRDefault="003B0079">
      <w:pPr>
        <w:tabs>
          <w:tab w:val="left" w:pos="1113"/>
        </w:tabs>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（五）各学院思想进步，表现良好，积极要求成为营员的普通同学，可通过向学院团委自荐的方式参与。学生自荐必须至少满足以下条件之一：</w:t>
      </w:r>
    </w:p>
    <w:p w14:paraId="58D89ECF"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1.学习成绩优异，综合测评在班级前10%；</w:t>
      </w:r>
    </w:p>
    <w:p w14:paraId="09514DE2"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2.在科技创新创业活动中表现出色，曾获校级以上表彰；</w:t>
      </w:r>
    </w:p>
    <w:p w14:paraId="0F25930C"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 xml:space="preserve">3.在社会实践中表现突出，曾获校级以上表彰； </w:t>
      </w:r>
    </w:p>
    <w:p w14:paraId="2F86F2D3"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 xml:space="preserve">4.在志愿服务中表现出色，曾获校级以上表彰； </w:t>
      </w:r>
    </w:p>
    <w:p w14:paraId="671E5CB8" w14:textId="77777777" w:rsidR="00A923AF" w:rsidRDefault="003B0079">
      <w:pPr>
        <w:spacing w:line="48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 xml:space="preserve">5.在自立自强方面起到模范带头作用，曾获校级以上表彰； </w:t>
      </w:r>
    </w:p>
    <w:p w14:paraId="12D7F768" w14:textId="77777777" w:rsidR="00A923AF" w:rsidRDefault="003B0079">
      <w:pPr>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6.文体活动表现出色，曾获校级以上表彰。</w:t>
      </w:r>
    </w:p>
    <w:p w14:paraId="023B0E3A" w14:textId="77777777" w:rsidR="00A923AF" w:rsidRDefault="00A923AF">
      <w:pPr>
        <w:spacing w:line="480" w:lineRule="exact"/>
        <w:rPr>
          <w:rFonts w:ascii="仿宋_GB2312" w:eastAsia="仿宋_GB2312" w:hAnsi="仿宋"/>
          <w:sz w:val="28"/>
          <w:szCs w:val="28"/>
        </w:rPr>
      </w:pPr>
    </w:p>
    <w:p w14:paraId="2E9D7873" w14:textId="77777777" w:rsidR="00A923AF" w:rsidRDefault="003B0079">
      <w:pPr>
        <w:pStyle w:val="ac"/>
        <w:numPr>
          <w:ilvl w:val="0"/>
          <w:numId w:val="1"/>
        </w:numPr>
        <w:tabs>
          <w:tab w:val="left" w:pos="900"/>
        </w:tabs>
        <w:spacing w:line="480" w:lineRule="exact"/>
        <w:ind w:firstLineChars="0"/>
        <w:rPr>
          <w:rFonts w:ascii="仿宋_GB2312" w:eastAsia="仿宋_GB2312" w:hAnsi="仿宋"/>
          <w:b/>
          <w:kern w:val="0"/>
          <w:sz w:val="28"/>
          <w:szCs w:val="28"/>
        </w:rPr>
      </w:pPr>
      <w:r>
        <w:rPr>
          <w:rFonts w:ascii="仿宋_GB2312" w:eastAsia="仿宋_GB2312" w:hAnsi="仿宋" w:hint="eastAsia"/>
          <w:b/>
          <w:kern w:val="0"/>
          <w:sz w:val="28"/>
          <w:szCs w:val="28"/>
        </w:rPr>
        <w:t>培养对象的管理与考核</w:t>
      </w:r>
    </w:p>
    <w:p w14:paraId="6A22A227" w14:textId="77777777" w:rsidR="00A923AF" w:rsidRDefault="003B0079" w:rsidP="00806FE1">
      <w:pPr>
        <w:tabs>
          <w:tab w:val="left" w:pos="1113"/>
        </w:tabs>
        <w:spacing w:line="480" w:lineRule="exact"/>
        <w:ind w:firstLineChars="200" w:firstLine="606"/>
        <w:rPr>
          <w:rFonts w:ascii="仿宋_GB2312" w:eastAsia="仿宋_GB2312" w:hAnsi="仿宋"/>
          <w:color w:val="000000"/>
          <w:sz w:val="28"/>
          <w:szCs w:val="28"/>
        </w:rPr>
      </w:pPr>
      <w:r>
        <w:rPr>
          <w:rFonts w:ascii="仿宋_GB2312" w:eastAsia="仿宋_GB2312" w:hAnsi="仿宋" w:hint="eastAsia"/>
          <w:b/>
          <w:color w:val="000000"/>
          <w:sz w:val="28"/>
          <w:szCs w:val="28"/>
        </w:rPr>
        <w:t>（一）建立档案。</w:t>
      </w:r>
      <w:r>
        <w:rPr>
          <w:rFonts w:ascii="仿宋_GB2312" w:eastAsia="仿宋_GB2312" w:hAnsi="仿宋" w:hint="eastAsia"/>
          <w:color w:val="000000"/>
          <w:sz w:val="28"/>
          <w:szCs w:val="28"/>
        </w:rPr>
        <w:t>校团委将参加东南大学大学生骨干研习营的营员建立档案，对参加研习营的考勤情况、考核成绩和取得成果进行记录，以便综合评价。</w:t>
      </w:r>
    </w:p>
    <w:p w14:paraId="4DB3A2DC" w14:textId="77777777" w:rsidR="00A923AF" w:rsidRDefault="003B0079" w:rsidP="00806FE1">
      <w:pPr>
        <w:tabs>
          <w:tab w:val="left" w:pos="1113"/>
        </w:tabs>
        <w:spacing w:line="480" w:lineRule="exact"/>
        <w:ind w:firstLineChars="200" w:firstLine="606"/>
        <w:rPr>
          <w:rFonts w:ascii="仿宋_GB2312" w:eastAsia="仿宋_GB2312" w:hAnsi="仿宋"/>
          <w:color w:val="000000"/>
          <w:sz w:val="28"/>
          <w:szCs w:val="28"/>
        </w:rPr>
      </w:pPr>
      <w:r>
        <w:rPr>
          <w:rFonts w:ascii="仿宋_GB2312" w:eastAsia="仿宋_GB2312" w:hAnsi="仿宋" w:hint="eastAsia"/>
          <w:b/>
          <w:color w:val="000000"/>
          <w:sz w:val="28"/>
          <w:szCs w:val="28"/>
        </w:rPr>
        <w:t>（二）综合考核。</w:t>
      </w:r>
      <w:r>
        <w:rPr>
          <w:rFonts w:ascii="仿宋_GB2312" w:eastAsia="仿宋_GB2312" w:hAnsi="仿宋" w:hint="eastAsia"/>
          <w:color w:val="000000"/>
          <w:sz w:val="28"/>
          <w:szCs w:val="28"/>
        </w:rPr>
        <w:t>校团委将设定量化指标，通过日常考勤、理论学习、社会实践、调研报告、综合素质评议等对学生骨干培养对象进行考核。请假超过两次者，将取消结业资格，并通报营员推荐的单位。对营员最终给出优秀、良好、合格和不合格四个等次的鉴定。</w:t>
      </w:r>
    </w:p>
    <w:p w14:paraId="7F7BB2F3" w14:textId="77777777" w:rsidR="00A923AF" w:rsidRDefault="00A923AF">
      <w:pPr>
        <w:tabs>
          <w:tab w:val="left" w:pos="1113"/>
        </w:tabs>
        <w:spacing w:line="480" w:lineRule="exact"/>
        <w:rPr>
          <w:rFonts w:ascii="仿宋_GB2312" w:eastAsia="仿宋_GB2312" w:hAnsi="仿宋"/>
          <w:color w:val="000000"/>
          <w:sz w:val="28"/>
          <w:szCs w:val="28"/>
        </w:rPr>
      </w:pPr>
    </w:p>
    <w:p w14:paraId="478D1D19" w14:textId="77777777" w:rsidR="00A923AF" w:rsidRDefault="003B0079">
      <w:pPr>
        <w:pStyle w:val="ac"/>
        <w:numPr>
          <w:ilvl w:val="0"/>
          <w:numId w:val="1"/>
        </w:numPr>
        <w:tabs>
          <w:tab w:val="left" w:pos="900"/>
        </w:tabs>
        <w:spacing w:line="480" w:lineRule="exact"/>
        <w:ind w:firstLineChars="0"/>
        <w:rPr>
          <w:rFonts w:ascii="仿宋_GB2312" w:eastAsia="仿宋_GB2312" w:hAnsi="仿宋"/>
          <w:b/>
          <w:kern w:val="0"/>
          <w:sz w:val="28"/>
          <w:szCs w:val="28"/>
        </w:rPr>
      </w:pPr>
      <w:r>
        <w:rPr>
          <w:rFonts w:ascii="仿宋_GB2312" w:eastAsia="仿宋_GB2312" w:hAnsi="仿宋" w:hint="eastAsia"/>
          <w:b/>
          <w:kern w:val="0"/>
          <w:sz w:val="28"/>
          <w:szCs w:val="28"/>
        </w:rPr>
        <w:t>营员招收程序及名额分配</w:t>
      </w:r>
    </w:p>
    <w:p w14:paraId="0BA215A3" w14:textId="77777777" w:rsidR="00A923AF" w:rsidRDefault="003B0079" w:rsidP="00806FE1">
      <w:pPr>
        <w:tabs>
          <w:tab w:val="left" w:pos="1113"/>
        </w:tabs>
        <w:spacing w:line="480" w:lineRule="exact"/>
        <w:ind w:firstLineChars="200" w:firstLine="606"/>
        <w:rPr>
          <w:rFonts w:ascii="仿宋_GB2312" w:eastAsia="仿宋_GB2312" w:hAnsi="仿宋"/>
          <w:b/>
          <w:color w:val="000000"/>
          <w:sz w:val="28"/>
          <w:szCs w:val="28"/>
        </w:rPr>
      </w:pPr>
      <w:r>
        <w:rPr>
          <w:rFonts w:ascii="仿宋_GB2312" w:eastAsia="仿宋_GB2312" w:hAnsi="仿宋" w:hint="eastAsia"/>
          <w:b/>
          <w:color w:val="000000"/>
          <w:sz w:val="28"/>
          <w:szCs w:val="28"/>
        </w:rPr>
        <w:t>（一）招收程序 ：</w:t>
      </w:r>
    </w:p>
    <w:p w14:paraId="6424C19D"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1.全校各级团委和各学生组织采取自下而上、民主集中的方式，产生基本符合选拔条件的候选人； </w:t>
      </w:r>
    </w:p>
    <w:p w14:paraId="71249519"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2.院（系）团委和校学生会、校研究生会、校学团联对照选拔条件，拟定上报人选进行公示，公示无意见后，候选人同时填写纸质和电子档案，上交审核报至校团委；</w:t>
      </w:r>
    </w:p>
    <w:p w14:paraId="2378E3F5"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3.校团委初步确定校级大学生骨干研习营营员并进行公示，公示无意见后正式确定录取为校级大学生骨干研习营营员。</w:t>
      </w:r>
    </w:p>
    <w:p w14:paraId="6FCDFBDA" w14:textId="77777777" w:rsidR="00A923AF" w:rsidRDefault="00A923AF">
      <w:pPr>
        <w:tabs>
          <w:tab w:val="left" w:pos="1113"/>
        </w:tabs>
        <w:spacing w:line="480" w:lineRule="exact"/>
        <w:rPr>
          <w:rFonts w:ascii="仿宋_GB2312" w:eastAsia="仿宋_GB2312" w:hAnsi="仿宋"/>
          <w:color w:val="000000"/>
          <w:sz w:val="28"/>
          <w:szCs w:val="28"/>
        </w:rPr>
      </w:pPr>
    </w:p>
    <w:p w14:paraId="4C43CFD5" w14:textId="77777777" w:rsidR="00A923AF" w:rsidRDefault="003B0079" w:rsidP="00806FE1">
      <w:pPr>
        <w:tabs>
          <w:tab w:val="left" w:pos="1113"/>
        </w:tabs>
        <w:spacing w:line="480" w:lineRule="exact"/>
        <w:ind w:firstLineChars="200" w:firstLine="606"/>
        <w:rPr>
          <w:rFonts w:ascii="仿宋_GB2312" w:eastAsia="仿宋_GB2312" w:hAnsi="仿宋"/>
          <w:b/>
          <w:color w:val="000000"/>
          <w:sz w:val="28"/>
          <w:szCs w:val="28"/>
        </w:rPr>
      </w:pPr>
      <w:r>
        <w:rPr>
          <w:rFonts w:ascii="仿宋_GB2312" w:eastAsia="仿宋_GB2312" w:hAnsi="仿宋" w:hint="eastAsia"/>
          <w:b/>
          <w:color w:val="000000"/>
          <w:sz w:val="28"/>
          <w:szCs w:val="28"/>
        </w:rPr>
        <w:t xml:space="preserve">（二）招收名额 </w:t>
      </w:r>
    </w:p>
    <w:p w14:paraId="6088FF1C"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第四期大学生骨干研习营招收营员2</w:t>
      </w:r>
      <w:r w:rsidR="000550B4">
        <w:rPr>
          <w:rFonts w:ascii="仿宋_GB2312" w:eastAsia="仿宋_GB2312" w:hAnsi="仿宋" w:hint="eastAsia"/>
          <w:color w:val="000000"/>
          <w:sz w:val="28"/>
          <w:szCs w:val="28"/>
        </w:rPr>
        <w:t>81</w:t>
      </w:r>
      <w:r>
        <w:rPr>
          <w:rFonts w:ascii="仿宋_GB2312" w:eastAsia="仿宋_GB2312" w:hAnsi="仿宋" w:hint="eastAsia"/>
          <w:color w:val="000000"/>
          <w:sz w:val="28"/>
          <w:szCs w:val="28"/>
        </w:rPr>
        <w:t>名。全校各级团组织和各学生组织按照名额分配表推荐候选人。具体分配情况见附件1。</w:t>
      </w:r>
    </w:p>
    <w:p w14:paraId="02AFC21F" w14:textId="77777777" w:rsidR="00A923AF" w:rsidRDefault="00A923AF">
      <w:pPr>
        <w:tabs>
          <w:tab w:val="left" w:pos="1113"/>
        </w:tabs>
        <w:spacing w:line="480" w:lineRule="exact"/>
        <w:rPr>
          <w:rFonts w:ascii="仿宋_GB2312" w:eastAsia="仿宋_GB2312" w:hAnsi="仿宋"/>
          <w:color w:val="000000"/>
          <w:sz w:val="28"/>
          <w:szCs w:val="28"/>
        </w:rPr>
      </w:pPr>
    </w:p>
    <w:p w14:paraId="2BB6D6C9" w14:textId="77777777" w:rsidR="00A923AF" w:rsidRDefault="003B0079">
      <w:pPr>
        <w:pStyle w:val="ac"/>
        <w:numPr>
          <w:ilvl w:val="0"/>
          <w:numId w:val="1"/>
        </w:numPr>
        <w:tabs>
          <w:tab w:val="left" w:pos="900"/>
        </w:tabs>
        <w:spacing w:line="480" w:lineRule="exact"/>
        <w:ind w:firstLineChars="0"/>
        <w:rPr>
          <w:rFonts w:ascii="仿宋_GB2312" w:eastAsia="仿宋_GB2312" w:hAnsi="仿宋"/>
          <w:b/>
          <w:kern w:val="0"/>
          <w:sz w:val="28"/>
          <w:szCs w:val="28"/>
        </w:rPr>
      </w:pPr>
      <w:r>
        <w:rPr>
          <w:rFonts w:ascii="仿宋_GB2312" w:eastAsia="仿宋_GB2312" w:hAnsi="仿宋" w:hint="eastAsia"/>
          <w:b/>
          <w:kern w:val="0"/>
          <w:sz w:val="28"/>
          <w:szCs w:val="28"/>
        </w:rPr>
        <w:t>工作要求</w:t>
      </w:r>
    </w:p>
    <w:p w14:paraId="205AA75A"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（一）各单位要高度重视东南大学第四期大学生骨干研习营的营员推荐工作和相关组织工作。认真抓好参训营员的选拔工作，要结合单位实际情况，切实将符合条件的具有培养潜质的优秀营员选拔上来。</w:t>
      </w:r>
    </w:p>
    <w:p w14:paraId="50D2F95E" w14:textId="77777777" w:rsidR="00A923AF" w:rsidRDefault="003B0079">
      <w:pPr>
        <w:spacing w:line="560" w:lineRule="exact"/>
        <w:ind w:firstLineChars="200" w:firstLine="560"/>
        <w:jc w:val="left"/>
        <w:rPr>
          <w:rFonts w:ascii="仿宋_GB2312" w:eastAsia="仿宋_GB2312"/>
          <w:spacing w:val="10"/>
          <w:sz w:val="28"/>
          <w:szCs w:val="28"/>
        </w:rPr>
      </w:pPr>
      <w:r>
        <w:rPr>
          <w:rFonts w:ascii="仿宋_GB2312" w:eastAsia="仿宋_GB2312" w:hAnsi="仿宋" w:hint="eastAsia"/>
          <w:color w:val="000000"/>
          <w:sz w:val="28"/>
          <w:szCs w:val="28"/>
        </w:rPr>
        <w:t>（二）各单位推荐营员在7月</w:t>
      </w:r>
      <w:r w:rsidR="00806FE1">
        <w:rPr>
          <w:rFonts w:ascii="仿宋_GB2312" w:eastAsia="仿宋_GB2312" w:hAnsi="仿宋" w:hint="eastAsia"/>
          <w:color w:val="000000"/>
          <w:sz w:val="28"/>
          <w:szCs w:val="28"/>
        </w:rPr>
        <w:t>8</w:t>
      </w:r>
      <w:r>
        <w:rPr>
          <w:rFonts w:ascii="仿宋_GB2312" w:eastAsia="仿宋_GB2312" w:hAnsi="仿宋" w:hint="eastAsia"/>
          <w:color w:val="000000"/>
          <w:sz w:val="28"/>
          <w:szCs w:val="28"/>
        </w:rPr>
        <w:t>日之前在智慧团建系统中</w:t>
      </w:r>
      <w:r w:rsidR="003A46F4">
        <w:rPr>
          <w:rFonts w:ascii="仿宋_GB2312" w:eastAsia="仿宋_GB2312" w:hAnsi="仿宋" w:hint="eastAsia"/>
          <w:color w:val="000000"/>
          <w:sz w:val="28"/>
          <w:szCs w:val="28"/>
        </w:rPr>
        <w:t>报名</w:t>
      </w:r>
      <w:r>
        <w:rPr>
          <w:rFonts w:ascii="仿宋_GB2312" w:eastAsia="仿宋_GB2312" w:hAnsi="仿宋" w:hint="eastAsia"/>
          <w:color w:val="000000"/>
          <w:sz w:val="28"/>
          <w:szCs w:val="28"/>
        </w:rPr>
        <w:t>提交学院审核，学院在7月</w:t>
      </w:r>
      <w:r w:rsidR="00806FE1">
        <w:rPr>
          <w:rFonts w:ascii="仿宋_GB2312" w:eastAsia="仿宋_GB2312" w:hAnsi="仿宋" w:hint="eastAsia"/>
          <w:color w:val="000000"/>
          <w:sz w:val="28"/>
          <w:szCs w:val="28"/>
        </w:rPr>
        <w:t>9</w:t>
      </w:r>
      <w:r>
        <w:rPr>
          <w:rFonts w:ascii="仿宋_GB2312" w:eastAsia="仿宋_GB2312" w:hAnsi="仿宋" w:hint="eastAsia"/>
          <w:color w:val="000000"/>
          <w:sz w:val="28"/>
          <w:szCs w:val="28"/>
        </w:rPr>
        <w:t>日前在系统中完成审核。</w:t>
      </w:r>
      <w:r w:rsidR="003A46F4">
        <w:rPr>
          <w:rFonts w:ascii="仿宋_GB2312" w:eastAsia="仿宋_GB2312" w:hAnsi="仿宋" w:hint="eastAsia"/>
          <w:color w:val="000000"/>
          <w:sz w:val="28"/>
          <w:szCs w:val="28"/>
        </w:rPr>
        <w:t>（智慧团建</w:t>
      </w:r>
      <w:hyperlink r:id="rId9" w:history="1">
        <w:r w:rsidR="003A46F4" w:rsidRPr="00BC6963">
          <w:rPr>
            <w:rStyle w:val="ad"/>
            <w:rFonts w:ascii="仿宋_GB2312" w:eastAsia="仿宋_GB2312" w:hAnsi="仿宋" w:hint="eastAsia"/>
            <w:sz w:val="28"/>
            <w:szCs w:val="28"/>
          </w:rPr>
          <w:t>http://tj.seu.edu.cn</w:t>
        </w:r>
      </w:hyperlink>
      <w:r w:rsidR="003A46F4">
        <w:rPr>
          <w:rFonts w:ascii="仿宋_GB2312" w:eastAsia="仿宋_GB2312" w:hAnsi="仿宋" w:hint="eastAsia"/>
          <w:color w:val="000000"/>
          <w:sz w:val="28"/>
          <w:szCs w:val="28"/>
        </w:rPr>
        <w:t>，输入用户名及密码进入版块【青马工程】，个人中心选择报名填写信息）</w:t>
      </w:r>
    </w:p>
    <w:p w14:paraId="48B5648A"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东南大学第四期大学生骨干研习营的营员推荐工作对于东南大学共青团组织的队伍建设和人才培养工作具有重要的意义。校团委坚持把参加过东南大学大学生骨干研习营的经历作为全校团组织和各学生组织的任职的重要条件。</w:t>
      </w:r>
    </w:p>
    <w:p w14:paraId="71DED05B" w14:textId="77777777" w:rsidR="00A923AF" w:rsidRDefault="00A923AF">
      <w:pPr>
        <w:widowControl/>
        <w:spacing w:line="480" w:lineRule="exact"/>
        <w:rPr>
          <w:rFonts w:ascii="仿宋_GB2312" w:eastAsia="仿宋_GB2312"/>
          <w:spacing w:val="10"/>
          <w:sz w:val="28"/>
          <w:szCs w:val="28"/>
        </w:rPr>
      </w:pPr>
    </w:p>
    <w:p w14:paraId="0BEC252E"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附件</w:t>
      </w:r>
    </w:p>
    <w:p w14:paraId="7D5AFB65"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1、东南大学第四期大学生骨干研习营营员名额分配表        </w:t>
      </w:r>
    </w:p>
    <w:p w14:paraId="266B5FE8"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2、东南大学第四期大学生骨干研习营营员推荐表</w:t>
      </w:r>
    </w:p>
    <w:p w14:paraId="004B17D5" w14:textId="77777777" w:rsidR="00A923AF" w:rsidRDefault="003B0079">
      <w:pPr>
        <w:tabs>
          <w:tab w:val="left" w:pos="1113"/>
        </w:tabs>
        <w:spacing w:line="4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3、东南大学第四期大学生骨干研习营营员报名汇总表</w:t>
      </w:r>
    </w:p>
    <w:p w14:paraId="5BDE03F8" w14:textId="77777777" w:rsidR="00A923AF" w:rsidRDefault="00A923AF">
      <w:pPr>
        <w:spacing w:line="480" w:lineRule="exact"/>
        <w:ind w:right="1008"/>
        <w:jc w:val="right"/>
        <w:rPr>
          <w:rFonts w:ascii="仿宋_GB2312" w:eastAsia="仿宋_GB2312"/>
          <w:spacing w:val="10"/>
          <w:sz w:val="28"/>
          <w:szCs w:val="28"/>
        </w:rPr>
      </w:pPr>
    </w:p>
    <w:p w14:paraId="6F4B26C5" w14:textId="77777777" w:rsidR="00A923AF" w:rsidRDefault="00A923AF">
      <w:pPr>
        <w:spacing w:line="480" w:lineRule="exact"/>
        <w:ind w:right="1008"/>
        <w:jc w:val="right"/>
        <w:rPr>
          <w:rFonts w:ascii="仿宋_GB2312" w:eastAsia="仿宋_GB2312"/>
          <w:spacing w:val="10"/>
          <w:sz w:val="28"/>
          <w:szCs w:val="28"/>
        </w:rPr>
      </w:pPr>
    </w:p>
    <w:p w14:paraId="311B4E73" w14:textId="77777777" w:rsidR="00A923AF" w:rsidRDefault="003B0079">
      <w:pPr>
        <w:wordWrap w:val="0"/>
        <w:spacing w:line="480" w:lineRule="exact"/>
        <w:ind w:right="108"/>
        <w:jc w:val="right"/>
        <w:rPr>
          <w:rFonts w:ascii="仿宋_GB2312" w:eastAsia="仿宋_GB2312"/>
          <w:spacing w:val="10"/>
          <w:sz w:val="28"/>
          <w:szCs w:val="28"/>
        </w:rPr>
      </w:pPr>
      <w:r>
        <w:rPr>
          <w:rFonts w:ascii="仿宋_GB2312" w:eastAsia="仿宋_GB2312" w:hint="eastAsia"/>
          <w:spacing w:val="10"/>
          <w:sz w:val="28"/>
          <w:szCs w:val="28"/>
        </w:rPr>
        <w:t xml:space="preserve">  </w:t>
      </w:r>
      <w:r>
        <w:rPr>
          <w:rFonts w:ascii="仿宋_GB2312" w:eastAsia="仿宋_GB2312"/>
          <w:spacing w:val="10"/>
          <w:sz w:val="28"/>
          <w:szCs w:val="28"/>
        </w:rPr>
        <w:t xml:space="preserve">  </w:t>
      </w:r>
      <w:r>
        <w:rPr>
          <w:rFonts w:ascii="仿宋_GB2312" w:eastAsia="仿宋_GB2312" w:hint="eastAsia"/>
          <w:spacing w:val="10"/>
          <w:sz w:val="28"/>
          <w:szCs w:val="28"/>
        </w:rPr>
        <w:t>共青团东南大学委员会</w:t>
      </w:r>
    </w:p>
    <w:p w14:paraId="7F9D676B" w14:textId="77777777" w:rsidR="00A923AF" w:rsidRDefault="003B0079">
      <w:pPr>
        <w:spacing w:line="480" w:lineRule="exact"/>
        <w:ind w:right="672"/>
        <w:jc w:val="center"/>
        <w:rPr>
          <w:rFonts w:ascii="仿宋_GB2312" w:eastAsia="仿宋_GB2312"/>
          <w:spacing w:val="10"/>
          <w:sz w:val="28"/>
          <w:szCs w:val="28"/>
        </w:rPr>
      </w:pPr>
      <w:r>
        <w:rPr>
          <w:rFonts w:ascii="仿宋_GB2312" w:eastAsia="仿宋_GB2312" w:hint="eastAsia"/>
          <w:spacing w:val="10"/>
          <w:sz w:val="28"/>
          <w:szCs w:val="28"/>
        </w:rPr>
        <w:t xml:space="preserve">                        </w:t>
      </w:r>
      <w:r>
        <w:rPr>
          <w:rFonts w:ascii="仿宋_GB2312" w:eastAsia="仿宋_GB2312"/>
          <w:spacing w:val="10"/>
          <w:sz w:val="28"/>
          <w:szCs w:val="28"/>
        </w:rPr>
        <w:t xml:space="preserve">         </w:t>
      </w:r>
      <w:r>
        <w:rPr>
          <w:rFonts w:ascii="仿宋_GB2312" w:eastAsia="仿宋_GB2312" w:hint="eastAsia"/>
          <w:spacing w:val="10"/>
          <w:sz w:val="28"/>
          <w:szCs w:val="28"/>
        </w:rPr>
        <w:t>2018年6月25日</w:t>
      </w:r>
    </w:p>
    <w:p w14:paraId="54956550" w14:textId="77777777" w:rsidR="00A923AF" w:rsidRDefault="00A923AF">
      <w:pPr>
        <w:spacing w:line="560" w:lineRule="exact"/>
        <w:rPr>
          <w:rFonts w:ascii="仿宋_GB2312" w:eastAsia="仿宋_GB2312"/>
          <w:spacing w:val="10"/>
          <w:sz w:val="28"/>
          <w:szCs w:val="28"/>
        </w:rPr>
      </w:pPr>
    </w:p>
    <w:p w14:paraId="025C8835" w14:textId="77777777" w:rsidR="00A923AF" w:rsidRDefault="00A923AF">
      <w:pPr>
        <w:spacing w:line="560" w:lineRule="exact"/>
        <w:rPr>
          <w:rFonts w:ascii="仿宋_GB2312" w:eastAsia="仿宋_GB2312"/>
          <w:spacing w:val="10"/>
          <w:sz w:val="28"/>
          <w:szCs w:val="28"/>
        </w:rPr>
      </w:pPr>
    </w:p>
    <w:p w14:paraId="32E1FA13" w14:textId="77777777" w:rsidR="00A923AF" w:rsidRDefault="00A923AF">
      <w:pPr>
        <w:spacing w:line="560" w:lineRule="exact"/>
        <w:rPr>
          <w:rFonts w:ascii="仿宋_GB2312" w:eastAsia="仿宋_GB2312"/>
          <w:spacing w:val="10"/>
          <w:sz w:val="28"/>
          <w:szCs w:val="28"/>
        </w:rPr>
      </w:pPr>
    </w:p>
    <w:p w14:paraId="224373D0" w14:textId="77777777" w:rsidR="00A923AF" w:rsidRDefault="00A923AF">
      <w:pPr>
        <w:spacing w:line="560" w:lineRule="exact"/>
        <w:rPr>
          <w:rFonts w:ascii="仿宋_GB2312" w:eastAsia="仿宋_GB2312"/>
          <w:spacing w:val="10"/>
          <w:sz w:val="28"/>
          <w:szCs w:val="28"/>
        </w:rPr>
      </w:pPr>
    </w:p>
    <w:p w14:paraId="10BEB2EE" w14:textId="77777777" w:rsidR="00A923AF" w:rsidRDefault="00A923AF">
      <w:pPr>
        <w:spacing w:line="560" w:lineRule="exact"/>
        <w:rPr>
          <w:rFonts w:ascii="仿宋_GB2312" w:eastAsia="仿宋_GB2312"/>
          <w:spacing w:val="10"/>
          <w:sz w:val="28"/>
          <w:szCs w:val="28"/>
        </w:rPr>
      </w:pPr>
    </w:p>
    <w:p w14:paraId="7EE3090F" w14:textId="77777777" w:rsidR="00A923AF" w:rsidRDefault="00A923AF">
      <w:pPr>
        <w:spacing w:line="560" w:lineRule="exact"/>
        <w:rPr>
          <w:rFonts w:ascii="仿宋_GB2312" w:eastAsia="仿宋_GB2312"/>
          <w:spacing w:val="10"/>
          <w:sz w:val="28"/>
          <w:szCs w:val="28"/>
        </w:rPr>
      </w:pPr>
    </w:p>
    <w:p w14:paraId="66DF71EB" w14:textId="77777777" w:rsidR="00A923AF" w:rsidRDefault="00A923AF">
      <w:pPr>
        <w:spacing w:line="560" w:lineRule="exact"/>
        <w:rPr>
          <w:rFonts w:ascii="仿宋_GB2312" w:eastAsia="仿宋_GB2312"/>
          <w:spacing w:val="10"/>
          <w:sz w:val="28"/>
          <w:szCs w:val="28"/>
        </w:rPr>
      </w:pPr>
    </w:p>
    <w:p w14:paraId="25222CC0" w14:textId="77777777" w:rsidR="00A923AF" w:rsidRDefault="00A923AF">
      <w:pPr>
        <w:spacing w:line="560" w:lineRule="exact"/>
        <w:rPr>
          <w:rFonts w:ascii="仿宋_GB2312" w:eastAsia="仿宋_GB2312"/>
          <w:spacing w:val="10"/>
          <w:sz w:val="28"/>
          <w:szCs w:val="28"/>
        </w:rPr>
      </w:pPr>
    </w:p>
    <w:p w14:paraId="2B1B7634" w14:textId="77777777" w:rsidR="00A923AF" w:rsidRDefault="00A923AF">
      <w:pPr>
        <w:spacing w:line="560" w:lineRule="exact"/>
        <w:rPr>
          <w:rFonts w:ascii="仿宋_GB2312" w:eastAsia="仿宋_GB2312"/>
          <w:spacing w:val="10"/>
          <w:sz w:val="28"/>
          <w:szCs w:val="28"/>
        </w:rPr>
      </w:pPr>
    </w:p>
    <w:p w14:paraId="5792620F" w14:textId="77777777" w:rsidR="00A923AF" w:rsidRDefault="00A923AF">
      <w:pPr>
        <w:spacing w:line="560" w:lineRule="exact"/>
        <w:rPr>
          <w:rFonts w:ascii="仿宋_GB2312" w:eastAsia="仿宋_GB2312"/>
          <w:spacing w:val="10"/>
          <w:sz w:val="28"/>
          <w:szCs w:val="28"/>
        </w:rPr>
      </w:pPr>
    </w:p>
    <w:p w14:paraId="25C8C9FE" w14:textId="77777777" w:rsidR="00A923AF" w:rsidRDefault="00A923AF">
      <w:pPr>
        <w:spacing w:line="560" w:lineRule="exact"/>
        <w:rPr>
          <w:rFonts w:ascii="仿宋_GB2312" w:eastAsia="仿宋_GB2312"/>
          <w:spacing w:val="10"/>
          <w:sz w:val="28"/>
          <w:szCs w:val="28"/>
        </w:rPr>
      </w:pPr>
    </w:p>
    <w:p w14:paraId="22F9E85F" w14:textId="77777777" w:rsidR="00A923AF" w:rsidRDefault="00A923AF">
      <w:pPr>
        <w:spacing w:line="560" w:lineRule="exact"/>
        <w:rPr>
          <w:rFonts w:ascii="仿宋_GB2312" w:eastAsia="仿宋_GB2312"/>
          <w:spacing w:val="10"/>
          <w:sz w:val="28"/>
          <w:szCs w:val="28"/>
        </w:rPr>
      </w:pPr>
    </w:p>
    <w:p w14:paraId="685448D8" w14:textId="77777777" w:rsidR="00A923AF" w:rsidRDefault="00A923AF">
      <w:pPr>
        <w:spacing w:line="560" w:lineRule="exact"/>
        <w:rPr>
          <w:rFonts w:ascii="仿宋_GB2312" w:eastAsia="仿宋_GB2312"/>
          <w:spacing w:val="10"/>
          <w:sz w:val="28"/>
          <w:szCs w:val="28"/>
        </w:rPr>
      </w:pPr>
    </w:p>
    <w:p w14:paraId="047B797D" w14:textId="77777777" w:rsidR="00A923AF" w:rsidRDefault="00A923AF">
      <w:pPr>
        <w:spacing w:line="560" w:lineRule="exact"/>
        <w:rPr>
          <w:rFonts w:ascii="仿宋_GB2312" w:eastAsia="仿宋_GB2312"/>
          <w:spacing w:val="10"/>
          <w:sz w:val="28"/>
          <w:szCs w:val="28"/>
        </w:rPr>
      </w:pPr>
    </w:p>
    <w:p w14:paraId="0FF05CEC" w14:textId="77777777" w:rsidR="00A923AF" w:rsidRDefault="00A923AF">
      <w:pPr>
        <w:spacing w:line="560" w:lineRule="exact"/>
        <w:rPr>
          <w:rFonts w:ascii="仿宋_GB2312" w:eastAsia="仿宋_GB2312"/>
          <w:spacing w:val="10"/>
          <w:sz w:val="28"/>
          <w:szCs w:val="28"/>
        </w:rPr>
      </w:pPr>
    </w:p>
    <w:p w14:paraId="1329792B" w14:textId="77777777" w:rsidR="00A923AF" w:rsidRDefault="00A923AF">
      <w:pPr>
        <w:spacing w:line="560" w:lineRule="exact"/>
        <w:rPr>
          <w:rFonts w:ascii="仿宋_GB2312" w:eastAsia="仿宋_GB2312"/>
          <w:spacing w:val="10"/>
          <w:sz w:val="28"/>
          <w:szCs w:val="28"/>
        </w:rPr>
      </w:pPr>
    </w:p>
    <w:p w14:paraId="391A1946" w14:textId="77777777" w:rsidR="00A923AF" w:rsidRDefault="00A923AF">
      <w:pPr>
        <w:spacing w:line="560" w:lineRule="exact"/>
        <w:rPr>
          <w:rFonts w:ascii="仿宋_GB2312" w:eastAsia="仿宋_GB2312"/>
          <w:spacing w:val="10"/>
          <w:sz w:val="28"/>
          <w:szCs w:val="28"/>
        </w:rPr>
      </w:pPr>
    </w:p>
    <w:p w14:paraId="3948642D" w14:textId="77777777" w:rsidR="00A923AF" w:rsidRDefault="00A923AF">
      <w:pPr>
        <w:spacing w:line="560" w:lineRule="exact"/>
        <w:rPr>
          <w:rFonts w:ascii="仿宋_GB2312" w:eastAsia="仿宋_GB2312"/>
          <w:spacing w:val="10"/>
          <w:sz w:val="28"/>
          <w:szCs w:val="28"/>
        </w:rPr>
      </w:pPr>
    </w:p>
    <w:p w14:paraId="2937F2B5" w14:textId="77777777" w:rsidR="00A923AF" w:rsidRDefault="00A923AF">
      <w:pPr>
        <w:spacing w:line="560" w:lineRule="exact"/>
        <w:rPr>
          <w:rFonts w:ascii="仿宋_GB2312" w:eastAsia="仿宋_GB2312"/>
          <w:spacing w:val="10"/>
          <w:sz w:val="28"/>
          <w:szCs w:val="28"/>
        </w:rPr>
      </w:pPr>
    </w:p>
    <w:p w14:paraId="6266D3DB" w14:textId="77777777" w:rsidR="00A923AF" w:rsidRDefault="00A923AF">
      <w:pPr>
        <w:spacing w:line="560" w:lineRule="exact"/>
        <w:rPr>
          <w:rFonts w:ascii="仿宋_GB2312" w:eastAsia="仿宋_GB2312"/>
          <w:spacing w:val="10"/>
          <w:sz w:val="28"/>
          <w:szCs w:val="28"/>
        </w:rPr>
      </w:pPr>
    </w:p>
    <w:p w14:paraId="1DDA6B0D" w14:textId="77777777" w:rsidR="00A923AF" w:rsidRDefault="00A923AF">
      <w:pPr>
        <w:spacing w:line="560" w:lineRule="exact"/>
        <w:rPr>
          <w:rFonts w:ascii="仿宋_GB2312" w:eastAsia="仿宋_GB2312"/>
          <w:spacing w:val="10"/>
          <w:sz w:val="28"/>
          <w:szCs w:val="28"/>
        </w:rPr>
      </w:pPr>
    </w:p>
    <w:p w14:paraId="5F499A2D" w14:textId="77777777" w:rsidR="00A923AF" w:rsidRDefault="00A923AF">
      <w:pPr>
        <w:spacing w:line="560" w:lineRule="exact"/>
        <w:rPr>
          <w:rFonts w:ascii="仿宋_GB2312" w:eastAsia="仿宋_GB2312"/>
          <w:spacing w:val="10"/>
          <w:sz w:val="28"/>
          <w:szCs w:val="28"/>
        </w:rPr>
      </w:pPr>
    </w:p>
    <w:p w14:paraId="25ACA2FD" w14:textId="77777777" w:rsidR="00A923AF" w:rsidRDefault="003B0079">
      <w:pPr>
        <w:spacing w:line="560" w:lineRule="exact"/>
        <w:rPr>
          <w:rFonts w:ascii="仿宋_GB2312" w:eastAsia="仿宋_GB2312"/>
          <w:spacing w:val="10"/>
          <w:sz w:val="28"/>
          <w:szCs w:val="28"/>
        </w:rPr>
      </w:pPr>
      <w:r>
        <w:rPr>
          <w:rFonts w:ascii="仿宋_GB2312" w:eastAsia="仿宋_GB2312" w:hint="eastAsia"/>
          <w:spacing w:val="10"/>
          <w:sz w:val="28"/>
          <w:szCs w:val="28"/>
        </w:rPr>
        <w:t>附件1</w:t>
      </w:r>
    </w:p>
    <w:p w14:paraId="6AF59A4D" w14:textId="77777777" w:rsidR="00A923AF" w:rsidRDefault="003B0079">
      <w:pPr>
        <w:widowControl/>
        <w:spacing w:before="100" w:beforeAutospacing="1" w:after="100" w:afterAutospacing="1" w:line="360" w:lineRule="exact"/>
        <w:jc w:val="center"/>
        <w:rPr>
          <w:rFonts w:ascii="仿宋_GB2312" w:eastAsia="仿宋_GB2312"/>
          <w:b/>
          <w:color w:val="000000"/>
          <w:sz w:val="28"/>
          <w:szCs w:val="28"/>
        </w:rPr>
      </w:pPr>
      <w:r>
        <w:rPr>
          <w:rFonts w:ascii="仿宋_GB2312" w:eastAsia="仿宋_GB2312" w:hint="eastAsia"/>
          <w:b/>
          <w:color w:val="000000"/>
          <w:sz w:val="28"/>
          <w:szCs w:val="28"/>
        </w:rPr>
        <w:t>东南大学第四期大学生骨干研习营</w:t>
      </w:r>
      <w:r w:rsidR="00806FE1">
        <w:rPr>
          <w:rFonts w:ascii="仿宋_GB2312" w:eastAsia="仿宋_GB2312" w:hint="eastAsia"/>
          <w:b/>
          <w:color w:val="000000"/>
          <w:sz w:val="28"/>
          <w:szCs w:val="28"/>
        </w:rPr>
        <w:t>机械工程学院推荐</w:t>
      </w:r>
      <w:bookmarkStart w:id="2" w:name="_GoBack"/>
      <w:bookmarkEnd w:id="2"/>
      <w:r>
        <w:rPr>
          <w:rFonts w:ascii="仿宋_GB2312" w:eastAsia="仿宋_GB2312" w:hint="eastAsia"/>
          <w:b/>
          <w:color w:val="000000"/>
          <w:sz w:val="28"/>
          <w:szCs w:val="28"/>
        </w:rPr>
        <w:t>营员名额分配表</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914"/>
      </w:tblGrid>
      <w:tr w:rsidR="00A923AF" w14:paraId="3DC0E719" w14:textId="77777777" w:rsidTr="00806FE1">
        <w:tc>
          <w:tcPr>
            <w:tcW w:w="4503" w:type="dxa"/>
            <w:tcBorders>
              <w:top w:val="single" w:sz="18" w:space="0" w:color="auto"/>
              <w:left w:val="single" w:sz="18" w:space="0" w:color="auto"/>
              <w:bottom w:val="single" w:sz="18" w:space="0" w:color="auto"/>
              <w:right w:val="single" w:sz="18" w:space="0" w:color="auto"/>
            </w:tcBorders>
            <w:vAlign w:val="center"/>
          </w:tcPr>
          <w:p w14:paraId="6B2D665E"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lastRenderedPageBreak/>
              <w:t>单位名称</w:t>
            </w:r>
          </w:p>
        </w:tc>
        <w:tc>
          <w:tcPr>
            <w:tcW w:w="3914" w:type="dxa"/>
            <w:tcBorders>
              <w:top w:val="single" w:sz="18" w:space="0" w:color="auto"/>
              <w:left w:val="single" w:sz="18" w:space="0" w:color="auto"/>
              <w:bottom w:val="single" w:sz="18" w:space="0" w:color="auto"/>
              <w:right w:val="single" w:sz="18" w:space="0" w:color="auto"/>
            </w:tcBorders>
            <w:vAlign w:val="center"/>
          </w:tcPr>
          <w:p w14:paraId="47BD21A7"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名额</w:t>
            </w:r>
          </w:p>
        </w:tc>
      </w:tr>
      <w:tr w:rsidR="00A923AF" w14:paraId="084D3919" w14:textId="77777777" w:rsidTr="00806FE1">
        <w:tc>
          <w:tcPr>
            <w:tcW w:w="4503" w:type="dxa"/>
            <w:tcBorders>
              <w:top w:val="single" w:sz="18" w:space="0" w:color="auto"/>
              <w:left w:val="single" w:sz="18" w:space="0" w:color="auto"/>
              <w:right w:val="single" w:sz="18" w:space="0" w:color="auto"/>
            </w:tcBorders>
            <w:vAlign w:val="center"/>
          </w:tcPr>
          <w:p w14:paraId="2C6E8559" w14:textId="77777777" w:rsidR="00A923AF" w:rsidRDefault="00806FE1">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学院团委、学生会、研究生会推荐</w:t>
            </w:r>
          </w:p>
        </w:tc>
        <w:tc>
          <w:tcPr>
            <w:tcW w:w="3914" w:type="dxa"/>
            <w:tcBorders>
              <w:top w:val="single" w:sz="18" w:space="0" w:color="auto"/>
              <w:left w:val="single" w:sz="18" w:space="0" w:color="auto"/>
              <w:right w:val="single" w:sz="18" w:space="0" w:color="auto"/>
            </w:tcBorders>
            <w:vAlign w:val="center"/>
          </w:tcPr>
          <w:p w14:paraId="26FE63F3" w14:textId="77777777" w:rsidR="00A923AF" w:rsidRDefault="00806FE1" w:rsidP="000550B4">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7</w:t>
            </w:r>
            <w:r w:rsidR="003B0079">
              <w:rPr>
                <w:rFonts w:ascii="仿宋_GB2312" w:eastAsia="仿宋_GB2312" w:hint="eastAsia"/>
                <w:color w:val="000000"/>
                <w:sz w:val="28"/>
                <w:szCs w:val="28"/>
              </w:rPr>
              <w:t>人</w:t>
            </w:r>
          </w:p>
        </w:tc>
      </w:tr>
      <w:tr w:rsidR="00A923AF" w14:paraId="1E8C5DB7" w14:textId="77777777" w:rsidTr="00806FE1">
        <w:tc>
          <w:tcPr>
            <w:tcW w:w="4503" w:type="dxa"/>
            <w:tcBorders>
              <w:left w:val="single" w:sz="18" w:space="0" w:color="auto"/>
              <w:right w:val="single" w:sz="18" w:space="0" w:color="auto"/>
            </w:tcBorders>
            <w:vAlign w:val="center"/>
          </w:tcPr>
          <w:p w14:paraId="15942311" w14:textId="77777777" w:rsidR="00A923AF" w:rsidRDefault="00806FE1">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自荐</w:t>
            </w:r>
          </w:p>
        </w:tc>
        <w:tc>
          <w:tcPr>
            <w:tcW w:w="3914" w:type="dxa"/>
            <w:tcBorders>
              <w:left w:val="single" w:sz="18" w:space="0" w:color="auto"/>
              <w:right w:val="single" w:sz="18" w:space="0" w:color="auto"/>
            </w:tcBorders>
            <w:vAlign w:val="center"/>
          </w:tcPr>
          <w:p w14:paraId="6F11F261" w14:textId="77777777" w:rsidR="00A923AF" w:rsidRDefault="00806FE1">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2</w:t>
            </w:r>
            <w:r w:rsidR="003B0079">
              <w:rPr>
                <w:rFonts w:ascii="仿宋_GB2312" w:eastAsia="仿宋_GB2312" w:hint="eastAsia"/>
                <w:color w:val="000000"/>
                <w:sz w:val="28"/>
                <w:szCs w:val="28"/>
              </w:rPr>
              <w:t>人</w:t>
            </w:r>
          </w:p>
        </w:tc>
      </w:tr>
    </w:tbl>
    <w:p w14:paraId="09F3ED4E" w14:textId="77777777" w:rsidR="00A923AF" w:rsidRDefault="00A923AF">
      <w:pPr>
        <w:spacing w:line="360" w:lineRule="exact"/>
        <w:rPr>
          <w:rFonts w:ascii="仿宋_GB2312" w:eastAsia="仿宋_GB2312"/>
          <w:sz w:val="28"/>
          <w:szCs w:val="28"/>
        </w:rPr>
      </w:pPr>
    </w:p>
    <w:p w14:paraId="6DE3892C" w14:textId="77777777" w:rsidR="00A923AF" w:rsidRDefault="003B0079">
      <w:pPr>
        <w:widowControl/>
        <w:spacing w:before="100" w:beforeAutospacing="1" w:after="100" w:afterAutospacing="1" w:line="360" w:lineRule="exact"/>
        <w:jc w:val="center"/>
        <w:rPr>
          <w:rFonts w:ascii="仿宋_GB2312" w:eastAsia="仿宋_GB2312"/>
          <w:b/>
          <w:color w:val="000000"/>
          <w:sz w:val="28"/>
          <w:szCs w:val="28"/>
        </w:rPr>
      </w:pPr>
      <w:r>
        <w:rPr>
          <w:rFonts w:ascii="仿宋_GB2312" w:eastAsia="仿宋_GB2312" w:hint="eastAsia"/>
          <w:b/>
          <w:color w:val="000000"/>
          <w:sz w:val="28"/>
          <w:szCs w:val="28"/>
        </w:rPr>
        <w:t>东南大学第四期大学生骨干研习营各学院营员名额分配表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84"/>
        <w:gridCol w:w="2985"/>
        <w:gridCol w:w="1049"/>
      </w:tblGrid>
      <w:tr w:rsidR="00A923AF" w14:paraId="7B34B167" w14:textId="77777777">
        <w:tc>
          <w:tcPr>
            <w:tcW w:w="3510" w:type="dxa"/>
            <w:tcBorders>
              <w:top w:val="single" w:sz="12" w:space="0" w:color="auto"/>
              <w:left w:val="single" w:sz="12" w:space="0" w:color="auto"/>
              <w:bottom w:val="single" w:sz="12" w:space="0" w:color="auto"/>
              <w:right w:val="single" w:sz="12" w:space="0" w:color="auto"/>
            </w:tcBorders>
          </w:tcPr>
          <w:p w14:paraId="4D1253E5"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单位名称</w:t>
            </w:r>
          </w:p>
        </w:tc>
        <w:tc>
          <w:tcPr>
            <w:tcW w:w="984" w:type="dxa"/>
            <w:tcBorders>
              <w:top w:val="single" w:sz="12" w:space="0" w:color="auto"/>
              <w:left w:val="single" w:sz="12" w:space="0" w:color="auto"/>
              <w:bottom w:val="single" w:sz="12" w:space="0" w:color="auto"/>
              <w:right w:val="single" w:sz="12" w:space="0" w:color="auto"/>
            </w:tcBorders>
          </w:tcPr>
          <w:p w14:paraId="53295C38"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名额</w:t>
            </w:r>
          </w:p>
        </w:tc>
        <w:tc>
          <w:tcPr>
            <w:tcW w:w="2985" w:type="dxa"/>
            <w:tcBorders>
              <w:top w:val="single" w:sz="12" w:space="0" w:color="auto"/>
              <w:left w:val="single" w:sz="12" w:space="0" w:color="auto"/>
              <w:bottom w:val="single" w:sz="12" w:space="0" w:color="auto"/>
              <w:right w:val="single" w:sz="12" w:space="0" w:color="auto"/>
            </w:tcBorders>
          </w:tcPr>
          <w:p w14:paraId="74C3BCFD"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单位名称</w:t>
            </w:r>
          </w:p>
        </w:tc>
        <w:tc>
          <w:tcPr>
            <w:tcW w:w="1049" w:type="dxa"/>
            <w:tcBorders>
              <w:top w:val="single" w:sz="12" w:space="0" w:color="auto"/>
              <w:left w:val="single" w:sz="12" w:space="0" w:color="auto"/>
              <w:bottom w:val="single" w:sz="12" w:space="0" w:color="auto"/>
              <w:right w:val="single" w:sz="12" w:space="0" w:color="auto"/>
            </w:tcBorders>
          </w:tcPr>
          <w:p w14:paraId="14361E4A"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名额</w:t>
            </w:r>
          </w:p>
        </w:tc>
      </w:tr>
      <w:tr w:rsidR="00A923AF" w14:paraId="4EC672DE" w14:textId="77777777">
        <w:tc>
          <w:tcPr>
            <w:tcW w:w="3510" w:type="dxa"/>
            <w:tcBorders>
              <w:top w:val="single" w:sz="12" w:space="0" w:color="auto"/>
              <w:left w:val="single" w:sz="12" w:space="0" w:color="auto"/>
              <w:bottom w:val="single" w:sz="12" w:space="0" w:color="auto"/>
              <w:right w:val="single" w:sz="12" w:space="0" w:color="auto"/>
            </w:tcBorders>
          </w:tcPr>
          <w:p w14:paraId="2F86C949"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建筑学院</w:t>
            </w:r>
          </w:p>
        </w:tc>
        <w:tc>
          <w:tcPr>
            <w:tcW w:w="984" w:type="dxa"/>
            <w:tcBorders>
              <w:top w:val="single" w:sz="12" w:space="0" w:color="auto"/>
              <w:left w:val="single" w:sz="12" w:space="0" w:color="auto"/>
              <w:bottom w:val="single" w:sz="12" w:space="0" w:color="auto"/>
              <w:right w:val="single" w:sz="12" w:space="0" w:color="auto"/>
            </w:tcBorders>
          </w:tcPr>
          <w:p w14:paraId="60E4BB93"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9</w:t>
            </w:r>
          </w:p>
        </w:tc>
        <w:tc>
          <w:tcPr>
            <w:tcW w:w="2985" w:type="dxa"/>
            <w:tcBorders>
              <w:top w:val="single" w:sz="12" w:space="0" w:color="auto"/>
              <w:left w:val="single" w:sz="12" w:space="0" w:color="auto"/>
              <w:bottom w:val="single" w:sz="12" w:space="0" w:color="auto"/>
              <w:right w:val="single" w:sz="12" w:space="0" w:color="auto"/>
            </w:tcBorders>
          </w:tcPr>
          <w:p w14:paraId="41FCF03C"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人文学院</w:t>
            </w:r>
          </w:p>
        </w:tc>
        <w:tc>
          <w:tcPr>
            <w:tcW w:w="1049" w:type="dxa"/>
            <w:tcBorders>
              <w:top w:val="single" w:sz="12" w:space="0" w:color="auto"/>
              <w:left w:val="single" w:sz="12" w:space="0" w:color="auto"/>
              <w:bottom w:val="single" w:sz="12" w:space="0" w:color="auto"/>
              <w:right w:val="single" w:sz="12" w:space="0" w:color="auto"/>
            </w:tcBorders>
          </w:tcPr>
          <w:p w14:paraId="1F9914FA"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7</w:t>
            </w:r>
          </w:p>
        </w:tc>
      </w:tr>
      <w:tr w:rsidR="00A923AF" w14:paraId="0815D2A9" w14:textId="77777777">
        <w:tc>
          <w:tcPr>
            <w:tcW w:w="3510" w:type="dxa"/>
            <w:tcBorders>
              <w:top w:val="single" w:sz="12" w:space="0" w:color="auto"/>
              <w:left w:val="single" w:sz="12" w:space="0" w:color="auto"/>
              <w:bottom w:val="single" w:sz="12" w:space="0" w:color="auto"/>
              <w:right w:val="single" w:sz="12" w:space="0" w:color="auto"/>
            </w:tcBorders>
          </w:tcPr>
          <w:p w14:paraId="2E318365"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机械工程学院</w:t>
            </w:r>
          </w:p>
        </w:tc>
        <w:tc>
          <w:tcPr>
            <w:tcW w:w="984" w:type="dxa"/>
            <w:tcBorders>
              <w:top w:val="single" w:sz="12" w:space="0" w:color="auto"/>
              <w:left w:val="single" w:sz="12" w:space="0" w:color="auto"/>
              <w:bottom w:val="single" w:sz="12" w:space="0" w:color="auto"/>
              <w:right w:val="single" w:sz="12" w:space="0" w:color="auto"/>
            </w:tcBorders>
          </w:tcPr>
          <w:p w14:paraId="3C8A7DE0"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9</w:t>
            </w:r>
          </w:p>
        </w:tc>
        <w:tc>
          <w:tcPr>
            <w:tcW w:w="2985" w:type="dxa"/>
            <w:tcBorders>
              <w:top w:val="single" w:sz="12" w:space="0" w:color="auto"/>
              <w:left w:val="single" w:sz="12" w:space="0" w:color="auto"/>
              <w:bottom w:val="single" w:sz="12" w:space="0" w:color="auto"/>
              <w:right w:val="single" w:sz="12" w:space="0" w:color="auto"/>
            </w:tcBorders>
          </w:tcPr>
          <w:p w14:paraId="280BDF74"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经济管理学院</w:t>
            </w:r>
          </w:p>
        </w:tc>
        <w:tc>
          <w:tcPr>
            <w:tcW w:w="1049" w:type="dxa"/>
            <w:tcBorders>
              <w:top w:val="single" w:sz="12" w:space="0" w:color="auto"/>
              <w:left w:val="single" w:sz="12" w:space="0" w:color="auto"/>
              <w:bottom w:val="single" w:sz="12" w:space="0" w:color="auto"/>
              <w:right w:val="single" w:sz="12" w:space="0" w:color="auto"/>
            </w:tcBorders>
          </w:tcPr>
          <w:p w14:paraId="6A884040"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13</w:t>
            </w:r>
          </w:p>
        </w:tc>
      </w:tr>
      <w:tr w:rsidR="00A923AF" w14:paraId="2F14E162" w14:textId="77777777">
        <w:tc>
          <w:tcPr>
            <w:tcW w:w="3510" w:type="dxa"/>
            <w:tcBorders>
              <w:top w:val="single" w:sz="12" w:space="0" w:color="auto"/>
              <w:left w:val="single" w:sz="12" w:space="0" w:color="auto"/>
              <w:bottom w:val="single" w:sz="12" w:space="0" w:color="auto"/>
              <w:right w:val="single" w:sz="12" w:space="0" w:color="auto"/>
            </w:tcBorders>
          </w:tcPr>
          <w:p w14:paraId="483F5717"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能源与环境学院</w:t>
            </w:r>
          </w:p>
        </w:tc>
        <w:tc>
          <w:tcPr>
            <w:tcW w:w="984" w:type="dxa"/>
            <w:tcBorders>
              <w:top w:val="single" w:sz="12" w:space="0" w:color="auto"/>
              <w:left w:val="single" w:sz="12" w:space="0" w:color="auto"/>
              <w:bottom w:val="single" w:sz="12" w:space="0" w:color="auto"/>
              <w:right w:val="single" w:sz="12" w:space="0" w:color="auto"/>
            </w:tcBorders>
          </w:tcPr>
          <w:p w14:paraId="40FCE1F3"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10</w:t>
            </w:r>
          </w:p>
        </w:tc>
        <w:tc>
          <w:tcPr>
            <w:tcW w:w="2985" w:type="dxa"/>
            <w:tcBorders>
              <w:top w:val="single" w:sz="12" w:space="0" w:color="auto"/>
              <w:left w:val="single" w:sz="12" w:space="0" w:color="auto"/>
              <w:bottom w:val="single" w:sz="12" w:space="0" w:color="auto"/>
              <w:right w:val="single" w:sz="12" w:space="0" w:color="auto"/>
            </w:tcBorders>
          </w:tcPr>
          <w:p w14:paraId="407503E4"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电气工程学院</w:t>
            </w:r>
          </w:p>
        </w:tc>
        <w:tc>
          <w:tcPr>
            <w:tcW w:w="1049" w:type="dxa"/>
            <w:tcBorders>
              <w:top w:val="single" w:sz="12" w:space="0" w:color="auto"/>
              <w:left w:val="single" w:sz="12" w:space="0" w:color="auto"/>
              <w:bottom w:val="single" w:sz="12" w:space="0" w:color="auto"/>
              <w:right w:val="single" w:sz="12" w:space="0" w:color="auto"/>
            </w:tcBorders>
          </w:tcPr>
          <w:p w14:paraId="642308C9"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9</w:t>
            </w:r>
          </w:p>
        </w:tc>
      </w:tr>
      <w:tr w:rsidR="00A923AF" w14:paraId="75258505" w14:textId="77777777">
        <w:tc>
          <w:tcPr>
            <w:tcW w:w="3510" w:type="dxa"/>
            <w:tcBorders>
              <w:top w:val="single" w:sz="12" w:space="0" w:color="auto"/>
              <w:left w:val="single" w:sz="12" w:space="0" w:color="auto"/>
              <w:bottom w:val="single" w:sz="12" w:space="0" w:color="auto"/>
              <w:right w:val="single" w:sz="12" w:space="0" w:color="auto"/>
            </w:tcBorders>
          </w:tcPr>
          <w:p w14:paraId="4F1748B0"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信息科学与工程学院</w:t>
            </w:r>
          </w:p>
        </w:tc>
        <w:tc>
          <w:tcPr>
            <w:tcW w:w="984" w:type="dxa"/>
            <w:tcBorders>
              <w:top w:val="single" w:sz="12" w:space="0" w:color="auto"/>
              <w:left w:val="single" w:sz="12" w:space="0" w:color="auto"/>
              <w:bottom w:val="single" w:sz="12" w:space="0" w:color="auto"/>
              <w:right w:val="single" w:sz="12" w:space="0" w:color="auto"/>
            </w:tcBorders>
          </w:tcPr>
          <w:p w14:paraId="4B4C6AD8"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12</w:t>
            </w:r>
          </w:p>
        </w:tc>
        <w:tc>
          <w:tcPr>
            <w:tcW w:w="2985" w:type="dxa"/>
            <w:tcBorders>
              <w:top w:val="single" w:sz="12" w:space="0" w:color="auto"/>
              <w:left w:val="single" w:sz="12" w:space="0" w:color="auto"/>
              <w:bottom w:val="single" w:sz="12" w:space="0" w:color="auto"/>
              <w:right w:val="single" w:sz="12" w:space="0" w:color="auto"/>
            </w:tcBorders>
          </w:tcPr>
          <w:p w14:paraId="4DABB151"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外国语学院</w:t>
            </w:r>
          </w:p>
        </w:tc>
        <w:tc>
          <w:tcPr>
            <w:tcW w:w="1049" w:type="dxa"/>
            <w:tcBorders>
              <w:top w:val="single" w:sz="12" w:space="0" w:color="auto"/>
              <w:left w:val="single" w:sz="12" w:space="0" w:color="auto"/>
              <w:bottom w:val="single" w:sz="12" w:space="0" w:color="auto"/>
              <w:right w:val="single" w:sz="12" w:space="0" w:color="auto"/>
            </w:tcBorders>
          </w:tcPr>
          <w:p w14:paraId="4EBE49E4"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7</w:t>
            </w:r>
          </w:p>
        </w:tc>
      </w:tr>
      <w:tr w:rsidR="00A923AF" w14:paraId="56ABC81D" w14:textId="77777777">
        <w:tc>
          <w:tcPr>
            <w:tcW w:w="3510" w:type="dxa"/>
            <w:tcBorders>
              <w:top w:val="single" w:sz="12" w:space="0" w:color="auto"/>
              <w:left w:val="single" w:sz="12" w:space="0" w:color="auto"/>
              <w:bottom w:val="single" w:sz="12" w:space="0" w:color="auto"/>
              <w:right w:val="single" w:sz="12" w:space="0" w:color="auto"/>
            </w:tcBorders>
          </w:tcPr>
          <w:p w14:paraId="3B6CFED0"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土木工程学院</w:t>
            </w:r>
          </w:p>
        </w:tc>
        <w:tc>
          <w:tcPr>
            <w:tcW w:w="984" w:type="dxa"/>
            <w:tcBorders>
              <w:top w:val="single" w:sz="12" w:space="0" w:color="auto"/>
              <w:left w:val="single" w:sz="12" w:space="0" w:color="auto"/>
              <w:bottom w:val="single" w:sz="12" w:space="0" w:color="auto"/>
              <w:right w:val="single" w:sz="12" w:space="0" w:color="auto"/>
            </w:tcBorders>
          </w:tcPr>
          <w:p w14:paraId="5F783DEA"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12</w:t>
            </w:r>
          </w:p>
        </w:tc>
        <w:tc>
          <w:tcPr>
            <w:tcW w:w="2985" w:type="dxa"/>
            <w:tcBorders>
              <w:top w:val="single" w:sz="12" w:space="0" w:color="auto"/>
              <w:left w:val="single" w:sz="12" w:space="0" w:color="auto"/>
              <w:bottom w:val="single" w:sz="12" w:space="0" w:color="auto"/>
              <w:right w:val="single" w:sz="12" w:space="0" w:color="auto"/>
            </w:tcBorders>
          </w:tcPr>
          <w:p w14:paraId="22EC175F"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化学化工学院</w:t>
            </w:r>
          </w:p>
        </w:tc>
        <w:tc>
          <w:tcPr>
            <w:tcW w:w="1049" w:type="dxa"/>
            <w:tcBorders>
              <w:top w:val="single" w:sz="12" w:space="0" w:color="auto"/>
              <w:left w:val="single" w:sz="12" w:space="0" w:color="auto"/>
              <w:bottom w:val="single" w:sz="12" w:space="0" w:color="auto"/>
              <w:right w:val="single" w:sz="12" w:space="0" w:color="auto"/>
            </w:tcBorders>
          </w:tcPr>
          <w:p w14:paraId="5649576D"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6</w:t>
            </w:r>
          </w:p>
        </w:tc>
      </w:tr>
      <w:tr w:rsidR="00A923AF" w14:paraId="06CE8499" w14:textId="77777777">
        <w:tc>
          <w:tcPr>
            <w:tcW w:w="3510" w:type="dxa"/>
            <w:tcBorders>
              <w:top w:val="single" w:sz="12" w:space="0" w:color="auto"/>
              <w:left w:val="single" w:sz="12" w:space="0" w:color="auto"/>
              <w:bottom w:val="single" w:sz="12" w:space="0" w:color="auto"/>
              <w:right w:val="single" w:sz="12" w:space="0" w:color="auto"/>
            </w:tcBorders>
          </w:tcPr>
          <w:p w14:paraId="1728E05F"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电子科学与工程学院</w:t>
            </w:r>
          </w:p>
        </w:tc>
        <w:tc>
          <w:tcPr>
            <w:tcW w:w="984" w:type="dxa"/>
            <w:tcBorders>
              <w:top w:val="single" w:sz="12" w:space="0" w:color="auto"/>
              <w:left w:val="single" w:sz="12" w:space="0" w:color="auto"/>
              <w:bottom w:val="single" w:sz="12" w:space="0" w:color="auto"/>
              <w:right w:val="single" w:sz="12" w:space="0" w:color="auto"/>
            </w:tcBorders>
          </w:tcPr>
          <w:p w14:paraId="16345C34"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9</w:t>
            </w:r>
          </w:p>
        </w:tc>
        <w:tc>
          <w:tcPr>
            <w:tcW w:w="2985" w:type="dxa"/>
            <w:tcBorders>
              <w:top w:val="single" w:sz="12" w:space="0" w:color="auto"/>
              <w:left w:val="single" w:sz="12" w:space="0" w:color="auto"/>
              <w:bottom w:val="single" w:sz="12" w:space="0" w:color="auto"/>
              <w:right w:val="single" w:sz="12" w:space="0" w:color="auto"/>
            </w:tcBorders>
          </w:tcPr>
          <w:p w14:paraId="71C1F980"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交通学院</w:t>
            </w:r>
          </w:p>
        </w:tc>
        <w:tc>
          <w:tcPr>
            <w:tcW w:w="1049" w:type="dxa"/>
            <w:tcBorders>
              <w:top w:val="single" w:sz="12" w:space="0" w:color="auto"/>
              <w:left w:val="single" w:sz="12" w:space="0" w:color="auto"/>
              <w:bottom w:val="single" w:sz="12" w:space="0" w:color="auto"/>
              <w:right w:val="single" w:sz="12" w:space="0" w:color="auto"/>
            </w:tcBorders>
          </w:tcPr>
          <w:p w14:paraId="398D8FB2"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13</w:t>
            </w:r>
          </w:p>
        </w:tc>
      </w:tr>
      <w:tr w:rsidR="00A923AF" w14:paraId="7D89DB95" w14:textId="77777777">
        <w:tc>
          <w:tcPr>
            <w:tcW w:w="3510" w:type="dxa"/>
            <w:tcBorders>
              <w:top w:val="single" w:sz="12" w:space="0" w:color="auto"/>
              <w:left w:val="single" w:sz="12" w:space="0" w:color="auto"/>
              <w:bottom w:val="single" w:sz="12" w:space="0" w:color="auto"/>
              <w:right w:val="single" w:sz="12" w:space="0" w:color="auto"/>
            </w:tcBorders>
          </w:tcPr>
          <w:p w14:paraId="3BC18865"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数学学院</w:t>
            </w:r>
          </w:p>
        </w:tc>
        <w:tc>
          <w:tcPr>
            <w:tcW w:w="984" w:type="dxa"/>
            <w:tcBorders>
              <w:top w:val="single" w:sz="12" w:space="0" w:color="auto"/>
              <w:left w:val="single" w:sz="12" w:space="0" w:color="auto"/>
              <w:bottom w:val="single" w:sz="12" w:space="0" w:color="auto"/>
              <w:right w:val="single" w:sz="12" w:space="0" w:color="auto"/>
            </w:tcBorders>
          </w:tcPr>
          <w:p w14:paraId="0A9A67FB"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6</w:t>
            </w:r>
          </w:p>
        </w:tc>
        <w:tc>
          <w:tcPr>
            <w:tcW w:w="2985" w:type="dxa"/>
            <w:tcBorders>
              <w:top w:val="single" w:sz="12" w:space="0" w:color="auto"/>
              <w:left w:val="single" w:sz="12" w:space="0" w:color="auto"/>
              <w:bottom w:val="single" w:sz="12" w:space="0" w:color="auto"/>
              <w:right w:val="single" w:sz="12" w:space="0" w:color="auto"/>
            </w:tcBorders>
          </w:tcPr>
          <w:p w14:paraId="6093C121"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仪器科学与工程学院</w:t>
            </w:r>
          </w:p>
        </w:tc>
        <w:tc>
          <w:tcPr>
            <w:tcW w:w="1049" w:type="dxa"/>
            <w:tcBorders>
              <w:top w:val="single" w:sz="12" w:space="0" w:color="auto"/>
              <w:left w:val="single" w:sz="12" w:space="0" w:color="auto"/>
              <w:bottom w:val="single" w:sz="12" w:space="0" w:color="auto"/>
              <w:right w:val="single" w:sz="12" w:space="0" w:color="auto"/>
            </w:tcBorders>
          </w:tcPr>
          <w:p w14:paraId="1F64EAA1"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7</w:t>
            </w:r>
          </w:p>
        </w:tc>
      </w:tr>
      <w:tr w:rsidR="00A923AF" w14:paraId="2D3C58DC" w14:textId="77777777">
        <w:tc>
          <w:tcPr>
            <w:tcW w:w="3510" w:type="dxa"/>
            <w:tcBorders>
              <w:top w:val="single" w:sz="12" w:space="0" w:color="auto"/>
              <w:left w:val="single" w:sz="12" w:space="0" w:color="auto"/>
              <w:bottom w:val="single" w:sz="12" w:space="0" w:color="auto"/>
              <w:right w:val="single" w:sz="12" w:space="0" w:color="auto"/>
            </w:tcBorders>
          </w:tcPr>
          <w:p w14:paraId="2CB9CCB4"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自动化学院</w:t>
            </w:r>
          </w:p>
        </w:tc>
        <w:tc>
          <w:tcPr>
            <w:tcW w:w="984" w:type="dxa"/>
            <w:tcBorders>
              <w:top w:val="single" w:sz="12" w:space="0" w:color="auto"/>
              <w:left w:val="single" w:sz="12" w:space="0" w:color="auto"/>
              <w:bottom w:val="single" w:sz="12" w:space="0" w:color="auto"/>
              <w:right w:val="single" w:sz="12" w:space="0" w:color="auto"/>
            </w:tcBorders>
          </w:tcPr>
          <w:p w14:paraId="6EEEECAE"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7</w:t>
            </w:r>
          </w:p>
        </w:tc>
        <w:tc>
          <w:tcPr>
            <w:tcW w:w="2985" w:type="dxa"/>
            <w:tcBorders>
              <w:top w:val="single" w:sz="12" w:space="0" w:color="auto"/>
              <w:left w:val="single" w:sz="12" w:space="0" w:color="auto"/>
              <w:bottom w:val="single" w:sz="12" w:space="0" w:color="auto"/>
              <w:right w:val="single" w:sz="12" w:space="0" w:color="auto"/>
            </w:tcBorders>
          </w:tcPr>
          <w:p w14:paraId="5EFAC080"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艺术学院</w:t>
            </w:r>
          </w:p>
        </w:tc>
        <w:tc>
          <w:tcPr>
            <w:tcW w:w="1049" w:type="dxa"/>
            <w:tcBorders>
              <w:top w:val="single" w:sz="12" w:space="0" w:color="auto"/>
              <w:left w:val="single" w:sz="12" w:space="0" w:color="auto"/>
              <w:bottom w:val="single" w:sz="12" w:space="0" w:color="auto"/>
              <w:right w:val="single" w:sz="12" w:space="0" w:color="auto"/>
            </w:tcBorders>
          </w:tcPr>
          <w:p w14:paraId="54B7E0EA"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6</w:t>
            </w:r>
          </w:p>
        </w:tc>
      </w:tr>
      <w:tr w:rsidR="00A923AF" w14:paraId="60585B46" w14:textId="77777777">
        <w:tc>
          <w:tcPr>
            <w:tcW w:w="3510" w:type="dxa"/>
            <w:tcBorders>
              <w:top w:val="single" w:sz="12" w:space="0" w:color="auto"/>
              <w:left w:val="single" w:sz="12" w:space="0" w:color="auto"/>
              <w:bottom w:val="single" w:sz="12" w:space="0" w:color="auto"/>
              <w:right w:val="single" w:sz="12" w:space="0" w:color="auto"/>
            </w:tcBorders>
          </w:tcPr>
          <w:p w14:paraId="7F29C051"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计算机、软件学院</w:t>
            </w:r>
          </w:p>
        </w:tc>
        <w:tc>
          <w:tcPr>
            <w:tcW w:w="984" w:type="dxa"/>
            <w:tcBorders>
              <w:top w:val="single" w:sz="12" w:space="0" w:color="auto"/>
              <w:left w:val="single" w:sz="12" w:space="0" w:color="auto"/>
              <w:bottom w:val="single" w:sz="12" w:space="0" w:color="auto"/>
              <w:right w:val="single" w:sz="12" w:space="0" w:color="auto"/>
            </w:tcBorders>
          </w:tcPr>
          <w:p w14:paraId="7FC3DFCE"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11</w:t>
            </w:r>
          </w:p>
        </w:tc>
        <w:tc>
          <w:tcPr>
            <w:tcW w:w="2985" w:type="dxa"/>
            <w:tcBorders>
              <w:top w:val="single" w:sz="12" w:space="0" w:color="auto"/>
              <w:left w:val="single" w:sz="12" w:space="0" w:color="auto"/>
              <w:bottom w:val="single" w:sz="12" w:space="0" w:color="auto"/>
              <w:right w:val="single" w:sz="12" w:space="0" w:color="auto"/>
            </w:tcBorders>
          </w:tcPr>
          <w:p w14:paraId="186DCFC2"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法学院</w:t>
            </w:r>
          </w:p>
        </w:tc>
        <w:tc>
          <w:tcPr>
            <w:tcW w:w="1049" w:type="dxa"/>
            <w:tcBorders>
              <w:top w:val="single" w:sz="12" w:space="0" w:color="auto"/>
              <w:left w:val="single" w:sz="12" w:space="0" w:color="auto"/>
              <w:bottom w:val="single" w:sz="12" w:space="0" w:color="auto"/>
              <w:right w:val="single" w:sz="12" w:space="0" w:color="auto"/>
            </w:tcBorders>
          </w:tcPr>
          <w:p w14:paraId="47C80AEF"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6</w:t>
            </w:r>
          </w:p>
        </w:tc>
      </w:tr>
      <w:tr w:rsidR="00A923AF" w14:paraId="52D8BD24" w14:textId="77777777">
        <w:tc>
          <w:tcPr>
            <w:tcW w:w="3510" w:type="dxa"/>
            <w:tcBorders>
              <w:top w:val="single" w:sz="12" w:space="0" w:color="auto"/>
              <w:left w:val="single" w:sz="12" w:space="0" w:color="auto"/>
              <w:bottom w:val="single" w:sz="12" w:space="0" w:color="auto"/>
              <w:right w:val="single" w:sz="12" w:space="0" w:color="auto"/>
            </w:tcBorders>
          </w:tcPr>
          <w:p w14:paraId="38B26E36"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物理学院</w:t>
            </w:r>
          </w:p>
        </w:tc>
        <w:tc>
          <w:tcPr>
            <w:tcW w:w="984" w:type="dxa"/>
            <w:tcBorders>
              <w:top w:val="single" w:sz="12" w:space="0" w:color="auto"/>
              <w:left w:val="single" w:sz="12" w:space="0" w:color="auto"/>
              <w:bottom w:val="single" w:sz="12" w:space="0" w:color="auto"/>
              <w:right w:val="single" w:sz="12" w:space="0" w:color="auto"/>
            </w:tcBorders>
          </w:tcPr>
          <w:p w14:paraId="303AE908"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5</w:t>
            </w:r>
          </w:p>
        </w:tc>
        <w:tc>
          <w:tcPr>
            <w:tcW w:w="2985" w:type="dxa"/>
            <w:tcBorders>
              <w:top w:val="single" w:sz="12" w:space="0" w:color="auto"/>
              <w:left w:val="single" w:sz="12" w:space="0" w:color="auto"/>
              <w:bottom w:val="single" w:sz="12" w:space="0" w:color="auto"/>
              <w:right w:val="single" w:sz="12" w:space="0" w:color="auto"/>
            </w:tcBorders>
          </w:tcPr>
          <w:p w14:paraId="5F0AA275"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公共卫生学院</w:t>
            </w:r>
          </w:p>
        </w:tc>
        <w:tc>
          <w:tcPr>
            <w:tcW w:w="1049" w:type="dxa"/>
            <w:tcBorders>
              <w:top w:val="single" w:sz="12" w:space="0" w:color="auto"/>
              <w:left w:val="single" w:sz="12" w:space="0" w:color="auto"/>
              <w:bottom w:val="single" w:sz="12" w:space="0" w:color="auto"/>
              <w:right w:val="single" w:sz="12" w:space="0" w:color="auto"/>
            </w:tcBorders>
          </w:tcPr>
          <w:p w14:paraId="36075871"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6</w:t>
            </w:r>
          </w:p>
        </w:tc>
      </w:tr>
      <w:tr w:rsidR="00A923AF" w14:paraId="18ACE6C3" w14:textId="77777777">
        <w:tc>
          <w:tcPr>
            <w:tcW w:w="3510" w:type="dxa"/>
            <w:tcBorders>
              <w:top w:val="single" w:sz="12" w:space="0" w:color="auto"/>
              <w:left w:val="single" w:sz="12" w:space="0" w:color="auto"/>
              <w:bottom w:val="single" w:sz="12" w:space="0" w:color="auto"/>
              <w:right w:val="single" w:sz="12" w:space="0" w:color="auto"/>
            </w:tcBorders>
          </w:tcPr>
          <w:p w14:paraId="5FDD02F7"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生物科学与医学工程学院</w:t>
            </w:r>
          </w:p>
        </w:tc>
        <w:tc>
          <w:tcPr>
            <w:tcW w:w="984" w:type="dxa"/>
            <w:tcBorders>
              <w:top w:val="single" w:sz="12" w:space="0" w:color="auto"/>
              <w:left w:val="single" w:sz="12" w:space="0" w:color="auto"/>
              <w:bottom w:val="single" w:sz="12" w:space="0" w:color="auto"/>
              <w:right w:val="single" w:sz="12" w:space="0" w:color="auto"/>
            </w:tcBorders>
          </w:tcPr>
          <w:p w14:paraId="3CC7A55B"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6</w:t>
            </w:r>
          </w:p>
        </w:tc>
        <w:tc>
          <w:tcPr>
            <w:tcW w:w="2985" w:type="dxa"/>
            <w:tcBorders>
              <w:top w:val="single" w:sz="12" w:space="0" w:color="auto"/>
              <w:left w:val="single" w:sz="12" w:space="0" w:color="auto"/>
              <w:bottom w:val="single" w:sz="12" w:space="0" w:color="auto"/>
              <w:right w:val="single" w:sz="12" w:space="0" w:color="auto"/>
            </w:tcBorders>
          </w:tcPr>
          <w:p w14:paraId="521F75EA"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医学院</w:t>
            </w:r>
          </w:p>
        </w:tc>
        <w:tc>
          <w:tcPr>
            <w:tcW w:w="1049" w:type="dxa"/>
            <w:tcBorders>
              <w:top w:val="single" w:sz="12" w:space="0" w:color="auto"/>
              <w:left w:val="single" w:sz="12" w:space="0" w:color="auto"/>
              <w:bottom w:val="single" w:sz="12" w:space="0" w:color="auto"/>
              <w:right w:val="single" w:sz="12" w:space="0" w:color="auto"/>
            </w:tcBorders>
          </w:tcPr>
          <w:p w14:paraId="1BFB7464"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13</w:t>
            </w:r>
          </w:p>
        </w:tc>
      </w:tr>
      <w:tr w:rsidR="00A923AF" w14:paraId="71FB720B" w14:textId="77777777">
        <w:tc>
          <w:tcPr>
            <w:tcW w:w="3510" w:type="dxa"/>
            <w:tcBorders>
              <w:top w:val="single" w:sz="12" w:space="0" w:color="auto"/>
              <w:left w:val="single" w:sz="12" w:space="0" w:color="auto"/>
              <w:bottom w:val="single" w:sz="12" w:space="0" w:color="auto"/>
              <w:right w:val="single" w:sz="12" w:space="0" w:color="auto"/>
            </w:tcBorders>
          </w:tcPr>
          <w:p w14:paraId="3C1D96CA"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材料科学与工程学院</w:t>
            </w:r>
          </w:p>
        </w:tc>
        <w:tc>
          <w:tcPr>
            <w:tcW w:w="984" w:type="dxa"/>
            <w:tcBorders>
              <w:top w:val="single" w:sz="12" w:space="0" w:color="auto"/>
              <w:left w:val="single" w:sz="12" w:space="0" w:color="auto"/>
              <w:bottom w:val="single" w:sz="12" w:space="0" w:color="auto"/>
              <w:right w:val="single" w:sz="12" w:space="0" w:color="auto"/>
            </w:tcBorders>
          </w:tcPr>
          <w:p w14:paraId="562E95F4"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7</w:t>
            </w:r>
          </w:p>
        </w:tc>
        <w:tc>
          <w:tcPr>
            <w:tcW w:w="2985" w:type="dxa"/>
            <w:tcBorders>
              <w:top w:val="single" w:sz="12" w:space="0" w:color="auto"/>
              <w:left w:val="single" w:sz="12" w:space="0" w:color="auto"/>
              <w:bottom w:val="single" w:sz="12" w:space="0" w:color="auto"/>
              <w:right w:val="single" w:sz="12" w:space="0" w:color="auto"/>
            </w:tcBorders>
          </w:tcPr>
          <w:p w14:paraId="543B91EC" w14:textId="77777777" w:rsidR="00A923AF" w:rsidRDefault="003B0079">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吴健雄学院</w:t>
            </w:r>
          </w:p>
        </w:tc>
        <w:tc>
          <w:tcPr>
            <w:tcW w:w="1049" w:type="dxa"/>
            <w:tcBorders>
              <w:top w:val="single" w:sz="12" w:space="0" w:color="auto"/>
              <w:left w:val="single" w:sz="12" w:space="0" w:color="auto"/>
              <w:bottom w:val="single" w:sz="12" w:space="0" w:color="auto"/>
              <w:right w:val="single" w:sz="12" w:space="0" w:color="auto"/>
            </w:tcBorders>
          </w:tcPr>
          <w:p w14:paraId="0C59F43D"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7</w:t>
            </w:r>
          </w:p>
        </w:tc>
      </w:tr>
      <w:tr w:rsidR="000550B4" w14:paraId="513A4B5D" w14:textId="77777777">
        <w:tc>
          <w:tcPr>
            <w:tcW w:w="3510" w:type="dxa"/>
            <w:tcBorders>
              <w:top w:val="single" w:sz="12" w:space="0" w:color="auto"/>
              <w:left w:val="single" w:sz="12" w:space="0" w:color="auto"/>
              <w:bottom w:val="single" w:sz="12" w:space="0" w:color="auto"/>
              <w:right w:val="single" w:sz="12" w:space="0" w:color="auto"/>
            </w:tcBorders>
          </w:tcPr>
          <w:p w14:paraId="5652FE70" w14:textId="77777777" w:rsidR="000550B4" w:rsidRDefault="000550B4">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网络空间安全学院</w:t>
            </w:r>
          </w:p>
        </w:tc>
        <w:tc>
          <w:tcPr>
            <w:tcW w:w="984" w:type="dxa"/>
            <w:tcBorders>
              <w:top w:val="single" w:sz="12" w:space="0" w:color="auto"/>
              <w:left w:val="single" w:sz="12" w:space="0" w:color="auto"/>
              <w:bottom w:val="single" w:sz="12" w:space="0" w:color="auto"/>
              <w:right w:val="single" w:sz="12" w:space="0" w:color="auto"/>
            </w:tcBorders>
          </w:tcPr>
          <w:p w14:paraId="48F80500" w14:textId="77777777" w:rsidR="000550B4" w:rsidRDefault="000550B4">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5</w:t>
            </w:r>
          </w:p>
        </w:tc>
        <w:tc>
          <w:tcPr>
            <w:tcW w:w="2985" w:type="dxa"/>
            <w:tcBorders>
              <w:top w:val="single" w:sz="12" w:space="0" w:color="auto"/>
              <w:left w:val="single" w:sz="12" w:space="0" w:color="auto"/>
              <w:bottom w:val="single" w:sz="12" w:space="0" w:color="auto"/>
              <w:right w:val="single" w:sz="12" w:space="0" w:color="auto"/>
            </w:tcBorders>
          </w:tcPr>
          <w:p w14:paraId="6DE4A392" w14:textId="77777777" w:rsidR="000550B4" w:rsidRDefault="000550B4">
            <w:pPr>
              <w:spacing w:line="360" w:lineRule="exact"/>
              <w:jc w:val="center"/>
              <w:rPr>
                <w:rFonts w:ascii="仿宋_GB2312" w:eastAsia="仿宋_GB2312"/>
                <w:color w:val="000000"/>
                <w:sz w:val="28"/>
                <w:szCs w:val="28"/>
              </w:rPr>
            </w:pPr>
          </w:p>
        </w:tc>
        <w:tc>
          <w:tcPr>
            <w:tcW w:w="1049" w:type="dxa"/>
            <w:tcBorders>
              <w:top w:val="single" w:sz="12" w:space="0" w:color="auto"/>
              <w:left w:val="single" w:sz="12" w:space="0" w:color="auto"/>
              <w:bottom w:val="single" w:sz="12" w:space="0" w:color="auto"/>
              <w:right w:val="single" w:sz="12" w:space="0" w:color="auto"/>
            </w:tcBorders>
          </w:tcPr>
          <w:p w14:paraId="7763F852" w14:textId="77777777" w:rsidR="000550B4" w:rsidRDefault="000550B4">
            <w:pPr>
              <w:spacing w:line="360" w:lineRule="exact"/>
              <w:jc w:val="center"/>
              <w:rPr>
                <w:rFonts w:ascii="仿宋_GB2312" w:eastAsia="仿宋_GB2312"/>
                <w:b/>
                <w:color w:val="000000"/>
                <w:sz w:val="28"/>
                <w:szCs w:val="28"/>
              </w:rPr>
            </w:pPr>
          </w:p>
        </w:tc>
      </w:tr>
      <w:tr w:rsidR="00A923AF" w14:paraId="3F796237" w14:textId="77777777">
        <w:tc>
          <w:tcPr>
            <w:tcW w:w="3510" w:type="dxa"/>
            <w:tcBorders>
              <w:top w:val="single" w:sz="12" w:space="0" w:color="auto"/>
              <w:left w:val="single" w:sz="12" w:space="0" w:color="auto"/>
              <w:bottom w:val="single" w:sz="12" w:space="0" w:color="auto"/>
              <w:right w:val="single" w:sz="12" w:space="0" w:color="auto"/>
            </w:tcBorders>
          </w:tcPr>
          <w:p w14:paraId="446A0614" w14:textId="77777777" w:rsidR="00A923AF" w:rsidRDefault="003B0079">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合计</w:t>
            </w:r>
          </w:p>
        </w:tc>
        <w:tc>
          <w:tcPr>
            <w:tcW w:w="5018" w:type="dxa"/>
            <w:gridSpan w:val="3"/>
            <w:tcBorders>
              <w:top w:val="single" w:sz="12" w:space="0" w:color="auto"/>
              <w:left w:val="single" w:sz="12" w:space="0" w:color="auto"/>
              <w:bottom w:val="single" w:sz="12" w:space="0" w:color="auto"/>
              <w:right w:val="single" w:sz="12" w:space="0" w:color="auto"/>
            </w:tcBorders>
          </w:tcPr>
          <w:p w14:paraId="3277F832" w14:textId="77777777" w:rsidR="00A923AF" w:rsidRDefault="003B0079" w:rsidP="000550B4">
            <w:pPr>
              <w:spacing w:line="360" w:lineRule="exact"/>
              <w:jc w:val="center"/>
              <w:rPr>
                <w:rFonts w:ascii="仿宋_GB2312" w:eastAsia="仿宋_GB2312"/>
                <w:b/>
                <w:color w:val="000000"/>
                <w:sz w:val="28"/>
                <w:szCs w:val="28"/>
              </w:rPr>
            </w:pPr>
            <w:r>
              <w:rPr>
                <w:rFonts w:ascii="仿宋_GB2312" w:eastAsia="仿宋_GB2312" w:hint="eastAsia"/>
                <w:b/>
                <w:color w:val="000000"/>
                <w:sz w:val="28"/>
                <w:szCs w:val="28"/>
              </w:rPr>
              <w:t>20</w:t>
            </w:r>
            <w:r w:rsidR="000550B4">
              <w:rPr>
                <w:rFonts w:ascii="仿宋_GB2312" w:eastAsia="仿宋_GB2312" w:hint="eastAsia"/>
                <w:b/>
                <w:color w:val="000000"/>
                <w:sz w:val="28"/>
                <w:szCs w:val="28"/>
              </w:rPr>
              <w:t>8</w:t>
            </w:r>
            <w:r>
              <w:rPr>
                <w:rFonts w:ascii="仿宋_GB2312" w:eastAsia="仿宋_GB2312" w:hint="eastAsia"/>
                <w:b/>
                <w:color w:val="000000"/>
                <w:sz w:val="28"/>
                <w:szCs w:val="28"/>
              </w:rPr>
              <w:t>人</w:t>
            </w:r>
          </w:p>
        </w:tc>
      </w:tr>
    </w:tbl>
    <w:p w14:paraId="2EB9BFD5" w14:textId="77777777" w:rsidR="00A923AF" w:rsidRDefault="00A923AF">
      <w:pPr>
        <w:spacing w:line="560" w:lineRule="exact"/>
        <w:rPr>
          <w:rFonts w:ascii="仿宋_GB2312" w:eastAsia="仿宋_GB2312"/>
          <w:spacing w:val="10"/>
          <w:sz w:val="28"/>
          <w:szCs w:val="28"/>
        </w:rPr>
      </w:pPr>
    </w:p>
    <w:p w14:paraId="27011EC7" w14:textId="77777777" w:rsidR="00A923AF" w:rsidRDefault="00A923AF">
      <w:pPr>
        <w:spacing w:line="560" w:lineRule="exact"/>
        <w:rPr>
          <w:rFonts w:ascii="仿宋_GB2312" w:eastAsia="仿宋_GB2312"/>
          <w:spacing w:val="10"/>
          <w:sz w:val="28"/>
          <w:szCs w:val="28"/>
        </w:rPr>
      </w:pPr>
    </w:p>
    <w:p w14:paraId="71068E4F" w14:textId="77777777" w:rsidR="00A923AF" w:rsidRDefault="00A923AF">
      <w:pPr>
        <w:spacing w:line="560" w:lineRule="exact"/>
        <w:rPr>
          <w:rFonts w:ascii="仿宋_GB2312" w:eastAsia="仿宋_GB2312"/>
          <w:spacing w:val="10"/>
          <w:sz w:val="28"/>
          <w:szCs w:val="28"/>
        </w:rPr>
      </w:pPr>
    </w:p>
    <w:p w14:paraId="238E5A9F" w14:textId="77777777" w:rsidR="00A923AF" w:rsidRDefault="00A923AF">
      <w:pPr>
        <w:spacing w:line="560" w:lineRule="exact"/>
        <w:rPr>
          <w:rFonts w:ascii="仿宋_GB2312" w:eastAsia="仿宋_GB2312"/>
          <w:spacing w:val="10"/>
          <w:sz w:val="28"/>
          <w:szCs w:val="28"/>
        </w:rPr>
      </w:pPr>
    </w:p>
    <w:p w14:paraId="27374B39" w14:textId="77777777" w:rsidR="00A923AF" w:rsidRDefault="00A923AF">
      <w:pPr>
        <w:spacing w:line="560" w:lineRule="exact"/>
        <w:rPr>
          <w:rFonts w:ascii="仿宋_GB2312" w:eastAsia="仿宋_GB2312"/>
          <w:spacing w:val="10"/>
          <w:sz w:val="28"/>
          <w:szCs w:val="28"/>
        </w:rPr>
      </w:pPr>
    </w:p>
    <w:p w14:paraId="0F4D8BCC" w14:textId="77777777" w:rsidR="00A923AF" w:rsidRDefault="00A923AF">
      <w:pPr>
        <w:spacing w:line="560" w:lineRule="exact"/>
        <w:rPr>
          <w:rFonts w:ascii="仿宋_GB2312" w:eastAsia="仿宋_GB2312"/>
          <w:spacing w:val="10"/>
          <w:sz w:val="28"/>
          <w:szCs w:val="28"/>
        </w:rPr>
      </w:pPr>
    </w:p>
    <w:p w14:paraId="2CF8CC87" w14:textId="77777777" w:rsidR="00A923AF" w:rsidRDefault="003B0079">
      <w:pPr>
        <w:spacing w:line="560" w:lineRule="exact"/>
        <w:rPr>
          <w:rFonts w:ascii="仿宋_GB2312" w:eastAsia="仿宋_GB2312"/>
          <w:spacing w:val="10"/>
          <w:sz w:val="28"/>
          <w:szCs w:val="28"/>
        </w:rPr>
      </w:pPr>
      <w:r>
        <w:rPr>
          <w:rFonts w:ascii="仿宋_GB2312" w:eastAsia="仿宋_GB2312" w:hint="eastAsia"/>
          <w:spacing w:val="10"/>
          <w:sz w:val="28"/>
          <w:szCs w:val="28"/>
        </w:rPr>
        <w:t xml:space="preserve">附件2     </w:t>
      </w:r>
    </w:p>
    <w:p w14:paraId="5FCB3274" w14:textId="77777777" w:rsidR="00A923AF" w:rsidRDefault="003B0079">
      <w:pPr>
        <w:spacing w:line="560" w:lineRule="exact"/>
        <w:jc w:val="center"/>
        <w:rPr>
          <w:rFonts w:ascii="仿宋_GB2312" w:eastAsia="仿宋_GB2312"/>
          <w:spacing w:val="10"/>
          <w:sz w:val="28"/>
          <w:szCs w:val="28"/>
        </w:rPr>
      </w:pPr>
      <w:r>
        <w:rPr>
          <w:rFonts w:ascii="仿宋_GB2312" w:eastAsia="仿宋_GB2312" w:hint="eastAsia"/>
          <w:b/>
          <w:color w:val="000000"/>
          <w:sz w:val="28"/>
          <w:szCs w:val="28"/>
        </w:rPr>
        <w:t>东南大学第四期大学生骨干研习营营员推荐表</w:t>
      </w:r>
    </w:p>
    <w:tbl>
      <w:tblPr>
        <w:tblW w:w="80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39"/>
        <w:gridCol w:w="1044"/>
        <w:gridCol w:w="888"/>
        <w:gridCol w:w="1099"/>
        <w:gridCol w:w="968"/>
        <w:gridCol w:w="6"/>
        <w:gridCol w:w="1404"/>
        <w:gridCol w:w="1676"/>
      </w:tblGrid>
      <w:tr w:rsidR="00A923AF" w14:paraId="00E4E3AF" w14:textId="77777777">
        <w:trPr>
          <w:trHeight w:val="690"/>
          <w:jc w:val="center"/>
        </w:trPr>
        <w:tc>
          <w:tcPr>
            <w:tcW w:w="939" w:type="dxa"/>
            <w:shd w:val="clear" w:color="auto" w:fill="auto"/>
            <w:vAlign w:val="center"/>
          </w:tcPr>
          <w:p w14:paraId="115B7D10"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姓名</w:t>
            </w:r>
          </w:p>
        </w:tc>
        <w:tc>
          <w:tcPr>
            <w:tcW w:w="1044" w:type="dxa"/>
            <w:shd w:val="clear" w:color="auto" w:fill="auto"/>
            <w:vAlign w:val="center"/>
          </w:tcPr>
          <w:p w14:paraId="7DD97805"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c>
          <w:tcPr>
            <w:tcW w:w="888" w:type="dxa"/>
            <w:shd w:val="clear" w:color="auto" w:fill="auto"/>
            <w:vAlign w:val="center"/>
          </w:tcPr>
          <w:p w14:paraId="1ADE5446" w14:textId="77777777" w:rsidR="00A923AF" w:rsidRDefault="003B0079">
            <w:pPr>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性别</w:t>
            </w:r>
          </w:p>
        </w:tc>
        <w:tc>
          <w:tcPr>
            <w:tcW w:w="1099" w:type="dxa"/>
            <w:shd w:val="clear" w:color="auto" w:fill="auto"/>
            <w:vAlign w:val="center"/>
          </w:tcPr>
          <w:p w14:paraId="5E53D007"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c>
          <w:tcPr>
            <w:tcW w:w="968" w:type="dxa"/>
            <w:shd w:val="clear" w:color="auto" w:fill="auto"/>
            <w:vAlign w:val="center"/>
          </w:tcPr>
          <w:p w14:paraId="50608B23"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出生年月</w:t>
            </w:r>
          </w:p>
        </w:tc>
        <w:tc>
          <w:tcPr>
            <w:tcW w:w="1410" w:type="dxa"/>
            <w:gridSpan w:val="2"/>
            <w:shd w:val="clear" w:color="auto" w:fill="auto"/>
            <w:vAlign w:val="center"/>
          </w:tcPr>
          <w:p w14:paraId="22C69B74" w14:textId="77777777" w:rsidR="00A923AF" w:rsidRDefault="00A923AF">
            <w:pPr>
              <w:spacing w:before="100" w:beforeAutospacing="1" w:after="100" w:afterAutospacing="1" w:line="360" w:lineRule="exact"/>
              <w:jc w:val="center"/>
              <w:rPr>
                <w:rFonts w:ascii="仿宋_GB2312" w:eastAsia="仿宋_GB2312"/>
                <w:spacing w:val="15"/>
                <w:kern w:val="0"/>
                <w:sz w:val="28"/>
                <w:szCs w:val="28"/>
              </w:rPr>
            </w:pPr>
          </w:p>
        </w:tc>
        <w:tc>
          <w:tcPr>
            <w:tcW w:w="1676" w:type="dxa"/>
            <w:vMerge w:val="restart"/>
            <w:shd w:val="clear" w:color="auto" w:fill="auto"/>
            <w:vAlign w:val="center"/>
          </w:tcPr>
          <w:p w14:paraId="38466D89"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一寸免冠照片</w:t>
            </w:r>
          </w:p>
        </w:tc>
      </w:tr>
      <w:tr w:rsidR="00A923AF" w14:paraId="5BCF4F15" w14:textId="77777777">
        <w:trPr>
          <w:trHeight w:val="728"/>
          <w:jc w:val="center"/>
        </w:trPr>
        <w:tc>
          <w:tcPr>
            <w:tcW w:w="939" w:type="dxa"/>
            <w:shd w:val="clear" w:color="auto" w:fill="auto"/>
            <w:vAlign w:val="center"/>
          </w:tcPr>
          <w:p w14:paraId="67FF6BEA"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lastRenderedPageBreak/>
              <w:t>民族</w:t>
            </w:r>
          </w:p>
        </w:tc>
        <w:tc>
          <w:tcPr>
            <w:tcW w:w="1044" w:type="dxa"/>
            <w:shd w:val="clear" w:color="auto" w:fill="auto"/>
            <w:vAlign w:val="center"/>
          </w:tcPr>
          <w:p w14:paraId="4CDBEAD1"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c>
          <w:tcPr>
            <w:tcW w:w="888" w:type="dxa"/>
            <w:shd w:val="clear" w:color="auto" w:fill="auto"/>
            <w:vAlign w:val="center"/>
          </w:tcPr>
          <w:p w14:paraId="2BCC2E11" w14:textId="77777777" w:rsidR="00A923AF" w:rsidRDefault="003B0079">
            <w:pPr>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籍贯</w:t>
            </w:r>
          </w:p>
        </w:tc>
        <w:tc>
          <w:tcPr>
            <w:tcW w:w="1099" w:type="dxa"/>
            <w:tcBorders>
              <w:right w:val="single" w:sz="4" w:space="0" w:color="auto"/>
            </w:tcBorders>
            <w:shd w:val="clear" w:color="auto" w:fill="auto"/>
            <w:vAlign w:val="center"/>
          </w:tcPr>
          <w:p w14:paraId="5310095B"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c>
          <w:tcPr>
            <w:tcW w:w="968" w:type="dxa"/>
            <w:tcBorders>
              <w:left w:val="single" w:sz="4" w:space="0" w:color="auto"/>
              <w:right w:val="single" w:sz="4" w:space="0" w:color="auto"/>
            </w:tcBorders>
            <w:shd w:val="clear" w:color="auto" w:fill="auto"/>
            <w:vAlign w:val="center"/>
          </w:tcPr>
          <w:p w14:paraId="2943D754"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单位</w:t>
            </w:r>
          </w:p>
        </w:tc>
        <w:tc>
          <w:tcPr>
            <w:tcW w:w="1410" w:type="dxa"/>
            <w:gridSpan w:val="2"/>
            <w:tcBorders>
              <w:left w:val="single" w:sz="4" w:space="0" w:color="auto"/>
            </w:tcBorders>
            <w:shd w:val="clear" w:color="auto" w:fill="auto"/>
            <w:vAlign w:val="center"/>
          </w:tcPr>
          <w:p w14:paraId="2AA8813E" w14:textId="77777777" w:rsidR="00A923AF" w:rsidRDefault="00A923AF">
            <w:pPr>
              <w:spacing w:before="100" w:beforeAutospacing="1" w:after="100" w:afterAutospacing="1" w:line="360" w:lineRule="exact"/>
              <w:jc w:val="center"/>
              <w:rPr>
                <w:rFonts w:ascii="仿宋_GB2312" w:eastAsia="仿宋_GB2312"/>
                <w:spacing w:val="15"/>
                <w:kern w:val="0"/>
                <w:sz w:val="28"/>
                <w:szCs w:val="28"/>
              </w:rPr>
            </w:pPr>
          </w:p>
        </w:tc>
        <w:tc>
          <w:tcPr>
            <w:tcW w:w="1676" w:type="dxa"/>
            <w:vMerge/>
            <w:shd w:val="clear" w:color="auto" w:fill="auto"/>
            <w:vAlign w:val="center"/>
          </w:tcPr>
          <w:p w14:paraId="1D72E531"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r>
      <w:tr w:rsidR="00A923AF" w14:paraId="164501F3" w14:textId="77777777">
        <w:trPr>
          <w:trHeight w:val="977"/>
          <w:jc w:val="center"/>
        </w:trPr>
        <w:tc>
          <w:tcPr>
            <w:tcW w:w="939" w:type="dxa"/>
            <w:shd w:val="clear" w:color="auto" w:fill="auto"/>
            <w:vAlign w:val="center"/>
          </w:tcPr>
          <w:p w14:paraId="3B19C101"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学号</w:t>
            </w:r>
          </w:p>
        </w:tc>
        <w:tc>
          <w:tcPr>
            <w:tcW w:w="3031" w:type="dxa"/>
            <w:gridSpan w:val="3"/>
            <w:tcBorders>
              <w:right w:val="single" w:sz="4" w:space="0" w:color="auto"/>
            </w:tcBorders>
            <w:shd w:val="clear" w:color="auto" w:fill="auto"/>
            <w:vAlign w:val="center"/>
          </w:tcPr>
          <w:p w14:paraId="660E1E2D"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c>
          <w:tcPr>
            <w:tcW w:w="974" w:type="dxa"/>
            <w:gridSpan w:val="2"/>
            <w:tcBorders>
              <w:left w:val="single" w:sz="4" w:space="0" w:color="auto"/>
              <w:right w:val="single" w:sz="4" w:space="0" w:color="auto"/>
            </w:tcBorders>
            <w:shd w:val="clear" w:color="auto" w:fill="auto"/>
            <w:vAlign w:val="center"/>
          </w:tcPr>
          <w:p w14:paraId="46A883E2" w14:textId="77777777" w:rsidR="00A923AF" w:rsidRDefault="003B0079">
            <w:pPr>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成绩排名</w:t>
            </w:r>
          </w:p>
        </w:tc>
        <w:tc>
          <w:tcPr>
            <w:tcW w:w="1404" w:type="dxa"/>
            <w:tcBorders>
              <w:left w:val="single" w:sz="4" w:space="0" w:color="auto"/>
            </w:tcBorders>
            <w:shd w:val="clear" w:color="auto" w:fill="auto"/>
            <w:vAlign w:val="center"/>
          </w:tcPr>
          <w:p w14:paraId="49D83F48" w14:textId="77777777" w:rsidR="00A923AF" w:rsidRDefault="00A923AF">
            <w:pPr>
              <w:spacing w:before="100" w:beforeAutospacing="1" w:after="100" w:afterAutospacing="1" w:line="240" w:lineRule="exact"/>
              <w:jc w:val="center"/>
              <w:rPr>
                <w:rFonts w:ascii="仿宋_GB2312" w:eastAsia="仿宋_GB2312"/>
                <w:spacing w:val="15"/>
                <w:kern w:val="0"/>
                <w:sz w:val="28"/>
                <w:szCs w:val="28"/>
              </w:rPr>
            </w:pPr>
          </w:p>
        </w:tc>
        <w:tc>
          <w:tcPr>
            <w:tcW w:w="1676" w:type="dxa"/>
            <w:vMerge/>
            <w:shd w:val="clear" w:color="auto" w:fill="auto"/>
            <w:vAlign w:val="center"/>
          </w:tcPr>
          <w:p w14:paraId="08008041" w14:textId="77777777" w:rsidR="00A923AF" w:rsidRDefault="00A923AF">
            <w:pPr>
              <w:spacing w:before="100" w:beforeAutospacing="1" w:after="100" w:afterAutospacing="1" w:line="360" w:lineRule="exact"/>
              <w:rPr>
                <w:rFonts w:ascii="仿宋_GB2312" w:eastAsia="仿宋_GB2312"/>
                <w:spacing w:val="15"/>
                <w:kern w:val="0"/>
                <w:sz w:val="28"/>
                <w:szCs w:val="28"/>
              </w:rPr>
            </w:pPr>
          </w:p>
        </w:tc>
      </w:tr>
      <w:tr w:rsidR="00A923AF" w14:paraId="51E766D2" w14:textId="77777777">
        <w:trPr>
          <w:trHeight w:val="1127"/>
          <w:jc w:val="center"/>
        </w:trPr>
        <w:tc>
          <w:tcPr>
            <w:tcW w:w="939" w:type="dxa"/>
            <w:shd w:val="clear" w:color="auto" w:fill="auto"/>
            <w:vAlign w:val="center"/>
          </w:tcPr>
          <w:p w14:paraId="706893ED"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爱好特长</w:t>
            </w:r>
          </w:p>
        </w:tc>
        <w:tc>
          <w:tcPr>
            <w:tcW w:w="7085" w:type="dxa"/>
            <w:gridSpan w:val="7"/>
            <w:shd w:val="clear" w:color="auto" w:fill="auto"/>
            <w:vAlign w:val="center"/>
          </w:tcPr>
          <w:p w14:paraId="76FFE454" w14:textId="77777777" w:rsidR="00A923AF" w:rsidRDefault="00A923AF">
            <w:pPr>
              <w:widowControl/>
              <w:spacing w:before="100" w:beforeAutospacing="1" w:after="100" w:afterAutospacing="1" w:line="360" w:lineRule="exact"/>
              <w:rPr>
                <w:rFonts w:ascii="仿宋_GB2312" w:eastAsia="仿宋_GB2312"/>
                <w:spacing w:val="15"/>
                <w:kern w:val="0"/>
                <w:sz w:val="28"/>
                <w:szCs w:val="28"/>
              </w:rPr>
            </w:pPr>
          </w:p>
        </w:tc>
      </w:tr>
      <w:tr w:rsidR="00A923AF" w14:paraId="1380308B" w14:textId="77777777">
        <w:trPr>
          <w:trHeight w:val="5589"/>
          <w:jc w:val="center"/>
        </w:trPr>
        <w:tc>
          <w:tcPr>
            <w:tcW w:w="939" w:type="dxa"/>
            <w:shd w:val="clear" w:color="auto" w:fill="auto"/>
            <w:vAlign w:val="center"/>
          </w:tcPr>
          <w:p w14:paraId="35606D51"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历任职务</w:t>
            </w:r>
          </w:p>
        </w:tc>
        <w:tc>
          <w:tcPr>
            <w:tcW w:w="7085" w:type="dxa"/>
            <w:gridSpan w:val="7"/>
            <w:shd w:val="clear" w:color="auto" w:fill="auto"/>
            <w:vAlign w:val="center"/>
          </w:tcPr>
          <w:p w14:paraId="4F4E8CE6" w14:textId="77777777" w:rsidR="00A923AF" w:rsidRDefault="00A923AF">
            <w:pPr>
              <w:widowControl/>
              <w:spacing w:before="100" w:beforeAutospacing="1" w:after="100" w:afterAutospacing="1" w:line="360" w:lineRule="exact"/>
              <w:rPr>
                <w:rFonts w:ascii="仿宋_GB2312" w:eastAsia="仿宋_GB2312"/>
                <w:spacing w:val="15"/>
                <w:kern w:val="0"/>
                <w:sz w:val="28"/>
                <w:szCs w:val="28"/>
              </w:rPr>
            </w:pPr>
          </w:p>
        </w:tc>
      </w:tr>
      <w:tr w:rsidR="00A923AF" w14:paraId="0BE92F18" w14:textId="77777777">
        <w:trPr>
          <w:trHeight w:val="3387"/>
          <w:jc w:val="center"/>
        </w:trPr>
        <w:tc>
          <w:tcPr>
            <w:tcW w:w="939" w:type="dxa"/>
            <w:shd w:val="clear" w:color="auto" w:fill="auto"/>
            <w:vAlign w:val="center"/>
          </w:tcPr>
          <w:p w14:paraId="37D307EF"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奖励情况</w:t>
            </w:r>
          </w:p>
        </w:tc>
        <w:tc>
          <w:tcPr>
            <w:tcW w:w="7085" w:type="dxa"/>
            <w:gridSpan w:val="7"/>
            <w:shd w:val="clear" w:color="auto" w:fill="auto"/>
            <w:vAlign w:val="center"/>
          </w:tcPr>
          <w:p w14:paraId="35E42195" w14:textId="77777777" w:rsidR="00A923AF" w:rsidRDefault="00A923AF">
            <w:pPr>
              <w:widowControl/>
              <w:spacing w:before="100" w:beforeAutospacing="1" w:after="100" w:afterAutospacing="1" w:line="360" w:lineRule="exact"/>
              <w:rPr>
                <w:rFonts w:ascii="仿宋_GB2312" w:eastAsia="仿宋_GB2312"/>
                <w:spacing w:val="15"/>
                <w:kern w:val="0"/>
                <w:sz w:val="28"/>
                <w:szCs w:val="28"/>
              </w:rPr>
            </w:pPr>
          </w:p>
        </w:tc>
      </w:tr>
      <w:tr w:rsidR="00A923AF" w14:paraId="7B1A0D98" w14:textId="77777777">
        <w:trPr>
          <w:trHeight w:val="6785"/>
          <w:jc w:val="center"/>
        </w:trPr>
        <w:tc>
          <w:tcPr>
            <w:tcW w:w="939" w:type="dxa"/>
            <w:shd w:val="clear" w:color="auto" w:fill="auto"/>
            <w:vAlign w:val="center"/>
          </w:tcPr>
          <w:p w14:paraId="0BC056A8"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lastRenderedPageBreak/>
              <w:t>社会工作情况</w:t>
            </w:r>
          </w:p>
        </w:tc>
        <w:tc>
          <w:tcPr>
            <w:tcW w:w="7085" w:type="dxa"/>
            <w:gridSpan w:val="7"/>
            <w:shd w:val="clear" w:color="auto" w:fill="auto"/>
            <w:vAlign w:val="center"/>
          </w:tcPr>
          <w:p w14:paraId="6CC92194" w14:textId="77777777" w:rsidR="00A923AF" w:rsidRDefault="00A923AF">
            <w:pPr>
              <w:widowControl/>
              <w:spacing w:before="100" w:beforeAutospacing="1" w:after="100" w:afterAutospacing="1" w:line="360" w:lineRule="exact"/>
              <w:rPr>
                <w:rFonts w:ascii="仿宋_GB2312" w:eastAsia="仿宋_GB2312"/>
                <w:spacing w:val="15"/>
                <w:kern w:val="0"/>
                <w:sz w:val="28"/>
                <w:szCs w:val="28"/>
              </w:rPr>
            </w:pPr>
          </w:p>
        </w:tc>
      </w:tr>
      <w:tr w:rsidR="00A923AF" w14:paraId="660A90D8" w14:textId="77777777">
        <w:trPr>
          <w:trHeight w:val="2245"/>
          <w:jc w:val="center"/>
        </w:trPr>
        <w:tc>
          <w:tcPr>
            <w:tcW w:w="3970" w:type="dxa"/>
            <w:gridSpan w:val="4"/>
            <w:shd w:val="clear" w:color="auto" w:fill="auto"/>
            <w:vAlign w:val="center"/>
          </w:tcPr>
          <w:p w14:paraId="3188708A" w14:textId="77777777" w:rsidR="00A923AF" w:rsidRDefault="003B0079">
            <w:pPr>
              <w:widowControl/>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学院团委意见</w:t>
            </w:r>
          </w:p>
        </w:tc>
        <w:tc>
          <w:tcPr>
            <w:tcW w:w="4054" w:type="dxa"/>
            <w:gridSpan w:val="4"/>
            <w:shd w:val="clear" w:color="auto" w:fill="auto"/>
            <w:vAlign w:val="center"/>
          </w:tcPr>
          <w:p w14:paraId="5A521C66"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 xml:space="preserve">□通过        □未通过             </w:t>
            </w:r>
          </w:p>
          <w:p w14:paraId="1B184CB9" w14:textId="77777777" w:rsidR="00A923AF" w:rsidRDefault="00A923AF">
            <w:pPr>
              <w:widowControl/>
              <w:spacing w:before="100" w:beforeAutospacing="1" w:after="100" w:afterAutospacing="1" w:line="360" w:lineRule="exact"/>
              <w:jc w:val="center"/>
              <w:rPr>
                <w:rFonts w:ascii="仿宋_GB2312" w:eastAsia="仿宋_GB2312"/>
                <w:spacing w:val="15"/>
                <w:kern w:val="0"/>
                <w:sz w:val="28"/>
                <w:szCs w:val="28"/>
              </w:rPr>
            </w:pPr>
          </w:p>
          <w:p w14:paraId="0E441C9E" w14:textId="77777777" w:rsidR="00A923AF" w:rsidRDefault="003B0079">
            <w:pPr>
              <w:widowControl/>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签字：       盖章：</w:t>
            </w:r>
          </w:p>
        </w:tc>
      </w:tr>
      <w:tr w:rsidR="00A923AF" w14:paraId="3200BA6C" w14:textId="77777777">
        <w:trPr>
          <w:trHeight w:val="1824"/>
          <w:jc w:val="center"/>
        </w:trPr>
        <w:tc>
          <w:tcPr>
            <w:tcW w:w="3970" w:type="dxa"/>
            <w:gridSpan w:val="4"/>
            <w:shd w:val="clear" w:color="auto" w:fill="auto"/>
            <w:vAlign w:val="center"/>
          </w:tcPr>
          <w:p w14:paraId="3E639831" w14:textId="77777777" w:rsidR="00A923AF" w:rsidRDefault="003B0079">
            <w:pPr>
              <w:widowControl/>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院内公示结果</w:t>
            </w:r>
          </w:p>
        </w:tc>
        <w:tc>
          <w:tcPr>
            <w:tcW w:w="4054" w:type="dxa"/>
            <w:gridSpan w:val="4"/>
            <w:shd w:val="clear" w:color="auto" w:fill="auto"/>
            <w:vAlign w:val="center"/>
          </w:tcPr>
          <w:p w14:paraId="0DD274F5"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 xml:space="preserve">□通过        □未通过                </w:t>
            </w:r>
          </w:p>
          <w:p w14:paraId="5DDD96B8" w14:textId="77777777" w:rsidR="00A923AF" w:rsidRDefault="00A923AF">
            <w:pPr>
              <w:widowControl/>
              <w:spacing w:before="100" w:beforeAutospacing="1" w:after="100" w:afterAutospacing="1" w:line="360" w:lineRule="exact"/>
              <w:jc w:val="center"/>
              <w:rPr>
                <w:rFonts w:ascii="仿宋_GB2312" w:eastAsia="仿宋_GB2312"/>
                <w:spacing w:val="15"/>
                <w:kern w:val="0"/>
                <w:sz w:val="28"/>
                <w:szCs w:val="28"/>
              </w:rPr>
            </w:pPr>
          </w:p>
          <w:p w14:paraId="18EC0822" w14:textId="77777777" w:rsidR="00A923AF" w:rsidRDefault="003B0079">
            <w:pPr>
              <w:widowControl/>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学院党委签字：</w:t>
            </w:r>
          </w:p>
        </w:tc>
      </w:tr>
      <w:tr w:rsidR="00A923AF" w14:paraId="470B733F" w14:textId="77777777">
        <w:trPr>
          <w:trHeight w:val="2828"/>
          <w:jc w:val="center"/>
        </w:trPr>
        <w:tc>
          <w:tcPr>
            <w:tcW w:w="3970" w:type="dxa"/>
            <w:gridSpan w:val="4"/>
            <w:shd w:val="clear" w:color="auto" w:fill="auto"/>
            <w:vAlign w:val="center"/>
          </w:tcPr>
          <w:p w14:paraId="60FC924E" w14:textId="77777777" w:rsidR="00A923AF" w:rsidRDefault="003B0079">
            <w:pPr>
              <w:widowControl/>
              <w:spacing w:before="100" w:beforeAutospacing="1" w:after="100" w:afterAutospacing="1" w:line="360" w:lineRule="exact"/>
              <w:rPr>
                <w:rFonts w:ascii="仿宋_GB2312" w:eastAsia="仿宋_GB2312"/>
                <w:spacing w:val="15"/>
                <w:kern w:val="0"/>
                <w:sz w:val="28"/>
                <w:szCs w:val="28"/>
              </w:rPr>
            </w:pPr>
            <w:r>
              <w:rPr>
                <w:rFonts w:ascii="仿宋_GB2312" w:eastAsia="仿宋_GB2312" w:hint="eastAsia"/>
                <w:spacing w:val="15"/>
                <w:kern w:val="0"/>
                <w:sz w:val="28"/>
                <w:szCs w:val="28"/>
              </w:rPr>
              <w:t>校团委意见</w:t>
            </w:r>
          </w:p>
          <w:p w14:paraId="5485A8B4" w14:textId="77777777" w:rsidR="00A923AF" w:rsidRDefault="00A923AF">
            <w:pPr>
              <w:widowControl/>
              <w:spacing w:before="100" w:beforeAutospacing="1" w:after="100" w:afterAutospacing="1" w:line="360" w:lineRule="exact"/>
              <w:rPr>
                <w:rFonts w:ascii="仿宋_GB2312" w:eastAsia="仿宋_GB2312"/>
                <w:spacing w:val="15"/>
                <w:kern w:val="0"/>
                <w:sz w:val="28"/>
                <w:szCs w:val="28"/>
              </w:rPr>
            </w:pPr>
          </w:p>
        </w:tc>
        <w:tc>
          <w:tcPr>
            <w:tcW w:w="4054" w:type="dxa"/>
            <w:gridSpan w:val="4"/>
            <w:shd w:val="clear" w:color="auto" w:fill="auto"/>
            <w:vAlign w:val="center"/>
          </w:tcPr>
          <w:p w14:paraId="26A5F096" w14:textId="77777777" w:rsidR="00A923AF" w:rsidRDefault="003B0079">
            <w:pPr>
              <w:widowControl/>
              <w:spacing w:before="100" w:beforeAutospacing="1" w:after="100" w:afterAutospacing="1" w:line="360" w:lineRule="exact"/>
              <w:jc w:val="center"/>
              <w:rPr>
                <w:rFonts w:ascii="仿宋_GB2312" w:eastAsia="仿宋_GB2312"/>
                <w:spacing w:val="15"/>
                <w:kern w:val="0"/>
                <w:sz w:val="28"/>
                <w:szCs w:val="28"/>
              </w:rPr>
            </w:pPr>
            <w:r>
              <w:rPr>
                <w:rFonts w:ascii="仿宋_GB2312" w:eastAsia="仿宋_GB2312" w:hint="eastAsia"/>
                <w:spacing w:val="15"/>
                <w:kern w:val="0"/>
                <w:sz w:val="28"/>
                <w:szCs w:val="28"/>
              </w:rPr>
              <w:t xml:space="preserve">  □同意录取  □不予录取                    经办人（签字）：</w:t>
            </w:r>
          </w:p>
        </w:tc>
      </w:tr>
    </w:tbl>
    <w:p w14:paraId="1D51200A" w14:textId="77777777" w:rsidR="00A923AF" w:rsidRDefault="00A923AF">
      <w:pPr>
        <w:spacing w:line="360" w:lineRule="exact"/>
        <w:rPr>
          <w:rFonts w:ascii="仿宋_GB2312" w:eastAsia="仿宋_GB2312"/>
          <w:spacing w:val="10"/>
          <w:sz w:val="28"/>
          <w:szCs w:val="28"/>
        </w:rPr>
      </w:pPr>
    </w:p>
    <w:p w14:paraId="4C46E58A" w14:textId="77777777" w:rsidR="00A923AF" w:rsidRDefault="003B0079">
      <w:pPr>
        <w:spacing w:line="360" w:lineRule="exact"/>
        <w:rPr>
          <w:rFonts w:ascii="仿宋_GB2312" w:eastAsia="仿宋_GB2312"/>
          <w:spacing w:val="10"/>
          <w:sz w:val="28"/>
          <w:szCs w:val="28"/>
        </w:rPr>
      </w:pPr>
      <w:r>
        <w:rPr>
          <w:rFonts w:ascii="仿宋_GB2312" w:eastAsia="仿宋_GB2312" w:hint="eastAsia"/>
          <w:spacing w:val="10"/>
          <w:sz w:val="28"/>
          <w:szCs w:val="28"/>
        </w:rPr>
        <w:t xml:space="preserve">附件3    </w:t>
      </w:r>
    </w:p>
    <w:p w14:paraId="56E0CB07" w14:textId="77777777" w:rsidR="00A923AF" w:rsidRDefault="003B0079">
      <w:pPr>
        <w:spacing w:line="360" w:lineRule="exact"/>
        <w:jc w:val="center"/>
        <w:rPr>
          <w:rFonts w:ascii="仿宋_GB2312" w:eastAsia="仿宋_GB2312"/>
          <w:b/>
          <w:sz w:val="28"/>
          <w:szCs w:val="28"/>
        </w:rPr>
      </w:pPr>
      <w:r>
        <w:rPr>
          <w:rFonts w:ascii="仿宋_GB2312" w:eastAsia="仿宋_GB2312" w:hint="eastAsia"/>
          <w:b/>
          <w:sz w:val="28"/>
          <w:szCs w:val="28"/>
        </w:rPr>
        <w:t>东南大学第四期大学生骨干研习营营员报名汇总表</w:t>
      </w:r>
    </w:p>
    <w:p w14:paraId="08D9BAF7" w14:textId="77777777" w:rsidR="00A923AF" w:rsidRDefault="00A923AF">
      <w:pPr>
        <w:spacing w:line="360" w:lineRule="exact"/>
        <w:rPr>
          <w:rFonts w:ascii="仿宋_GB2312" w:eastAsia="仿宋_GB2312"/>
          <w:b/>
          <w:sz w:val="28"/>
          <w:szCs w:val="28"/>
        </w:rPr>
      </w:pPr>
    </w:p>
    <w:tbl>
      <w:tblPr>
        <w:tblW w:w="11025"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63"/>
        <w:gridCol w:w="980"/>
        <w:gridCol w:w="869"/>
        <w:gridCol w:w="847"/>
        <w:gridCol w:w="851"/>
        <w:gridCol w:w="849"/>
        <w:gridCol w:w="851"/>
        <w:gridCol w:w="849"/>
        <w:gridCol w:w="992"/>
        <w:gridCol w:w="990"/>
        <w:gridCol w:w="1274"/>
      </w:tblGrid>
      <w:tr w:rsidR="00A923AF" w14:paraId="430539B0" w14:textId="77777777">
        <w:tc>
          <w:tcPr>
            <w:tcW w:w="810" w:type="dxa"/>
            <w:vAlign w:val="center"/>
          </w:tcPr>
          <w:p w14:paraId="23E64D08" w14:textId="77777777" w:rsidR="00A923AF" w:rsidRDefault="003B0079">
            <w:pPr>
              <w:spacing w:line="36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序号</w:t>
            </w:r>
          </w:p>
        </w:tc>
        <w:tc>
          <w:tcPr>
            <w:tcW w:w="863" w:type="dxa"/>
            <w:vAlign w:val="center"/>
          </w:tcPr>
          <w:p w14:paraId="5525E154"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姓名</w:t>
            </w:r>
          </w:p>
        </w:tc>
        <w:tc>
          <w:tcPr>
            <w:tcW w:w="980" w:type="dxa"/>
            <w:vAlign w:val="center"/>
          </w:tcPr>
          <w:p w14:paraId="294240EA"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性别</w:t>
            </w:r>
          </w:p>
        </w:tc>
        <w:tc>
          <w:tcPr>
            <w:tcW w:w="869" w:type="dxa"/>
            <w:vAlign w:val="center"/>
          </w:tcPr>
          <w:p w14:paraId="6DC10BF9"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学号</w:t>
            </w:r>
          </w:p>
        </w:tc>
        <w:tc>
          <w:tcPr>
            <w:tcW w:w="847" w:type="dxa"/>
            <w:vAlign w:val="center"/>
          </w:tcPr>
          <w:p w14:paraId="21F54DCA"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单位</w:t>
            </w:r>
          </w:p>
        </w:tc>
        <w:tc>
          <w:tcPr>
            <w:tcW w:w="851" w:type="dxa"/>
            <w:vAlign w:val="center"/>
          </w:tcPr>
          <w:p w14:paraId="5AB5FB73"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职务</w:t>
            </w:r>
          </w:p>
        </w:tc>
        <w:tc>
          <w:tcPr>
            <w:tcW w:w="849" w:type="dxa"/>
            <w:vAlign w:val="center"/>
          </w:tcPr>
          <w:p w14:paraId="127C460B"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联系方式</w:t>
            </w:r>
          </w:p>
        </w:tc>
        <w:tc>
          <w:tcPr>
            <w:tcW w:w="851" w:type="dxa"/>
            <w:vAlign w:val="center"/>
          </w:tcPr>
          <w:p w14:paraId="4497D09D" w14:textId="77777777" w:rsidR="00A923AF" w:rsidRDefault="003B0079">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电子邮箱</w:t>
            </w:r>
          </w:p>
        </w:tc>
        <w:tc>
          <w:tcPr>
            <w:tcW w:w="849" w:type="dxa"/>
            <w:shd w:val="clear" w:color="auto" w:fill="auto"/>
            <w:vAlign w:val="center"/>
          </w:tcPr>
          <w:p w14:paraId="0F2AEEDB" w14:textId="77777777" w:rsidR="00A923AF" w:rsidRDefault="003B0079">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所在校区</w:t>
            </w:r>
          </w:p>
        </w:tc>
        <w:tc>
          <w:tcPr>
            <w:tcW w:w="992" w:type="dxa"/>
            <w:shd w:val="clear" w:color="auto" w:fill="auto"/>
            <w:vAlign w:val="center"/>
          </w:tcPr>
          <w:p w14:paraId="7D19F689" w14:textId="77777777" w:rsidR="00A923AF" w:rsidRDefault="003B0079">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身高</w:t>
            </w:r>
          </w:p>
        </w:tc>
        <w:tc>
          <w:tcPr>
            <w:tcW w:w="990" w:type="dxa"/>
            <w:shd w:val="clear" w:color="auto" w:fill="auto"/>
            <w:vAlign w:val="center"/>
          </w:tcPr>
          <w:p w14:paraId="6813E1B3" w14:textId="77777777" w:rsidR="00A923AF" w:rsidRDefault="003B0079">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T恤</w:t>
            </w:r>
          </w:p>
          <w:p w14:paraId="5DC67AA6" w14:textId="77777777" w:rsidR="00A923AF" w:rsidRDefault="003B0079">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尺码</w:t>
            </w:r>
          </w:p>
        </w:tc>
        <w:tc>
          <w:tcPr>
            <w:tcW w:w="1274" w:type="dxa"/>
            <w:shd w:val="clear" w:color="auto" w:fill="auto"/>
            <w:vAlign w:val="center"/>
          </w:tcPr>
          <w:p w14:paraId="225C1E5A" w14:textId="77777777" w:rsidR="00A923AF" w:rsidRDefault="003B0079">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身份证号码</w:t>
            </w:r>
          </w:p>
        </w:tc>
      </w:tr>
      <w:tr w:rsidR="00A923AF" w14:paraId="7FCC0C2A" w14:textId="77777777">
        <w:tc>
          <w:tcPr>
            <w:tcW w:w="810" w:type="dxa"/>
            <w:vAlign w:val="center"/>
          </w:tcPr>
          <w:p w14:paraId="3A82EA5B"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w:t>
            </w:r>
          </w:p>
        </w:tc>
        <w:tc>
          <w:tcPr>
            <w:tcW w:w="863" w:type="dxa"/>
            <w:vAlign w:val="center"/>
          </w:tcPr>
          <w:p w14:paraId="4B658198"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10298A93"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24B5E187"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7099AD64"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529DBBC1"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0838C0A5"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04433224"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20E74B66" w14:textId="77777777" w:rsidR="00A923AF" w:rsidRDefault="00A923AF">
            <w:pPr>
              <w:widowControl/>
              <w:jc w:val="left"/>
            </w:pPr>
          </w:p>
        </w:tc>
        <w:tc>
          <w:tcPr>
            <w:tcW w:w="992" w:type="dxa"/>
            <w:shd w:val="clear" w:color="auto" w:fill="auto"/>
          </w:tcPr>
          <w:p w14:paraId="644443FF" w14:textId="77777777" w:rsidR="00A923AF" w:rsidRDefault="00A923AF">
            <w:pPr>
              <w:widowControl/>
              <w:jc w:val="left"/>
            </w:pPr>
          </w:p>
        </w:tc>
        <w:tc>
          <w:tcPr>
            <w:tcW w:w="990" w:type="dxa"/>
            <w:shd w:val="clear" w:color="auto" w:fill="auto"/>
          </w:tcPr>
          <w:p w14:paraId="29F17377" w14:textId="77777777" w:rsidR="00A923AF" w:rsidRDefault="00A923AF">
            <w:pPr>
              <w:widowControl/>
              <w:jc w:val="left"/>
            </w:pPr>
          </w:p>
        </w:tc>
        <w:tc>
          <w:tcPr>
            <w:tcW w:w="1274" w:type="dxa"/>
            <w:shd w:val="clear" w:color="auto" w:fill="auto"/>
          </w:tcPr>
          <w:p w14:paraId="2EE7704D" w14:textId="77777777" w:rsidR="00A923AF" w:rsidRDefault="00A923AF">
            <w:pPr>
              <w:widowControl/>
              <w:jc w:val="left"/>
            </w:pPr>
          </w:p>
        </w:tc>
      </w:tr>
      <w:tr w:rsidR="00A923AF" w14:paraId="5FC1A79B" w14:textId="77777777">
        <w:tc>
          <w:tcPr>
            <w:tcW w:w="810" w:type="dxa"/>
            <w:vAlign w:val="center"/>
          </w:tcPr>
          <w:p w14:paraId="51FBB16D"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p>
        </w:tc>
        <w:tc>
          <w:tcPr>
            <w:tcW w:w="863" w:type="dxa"/>
            <w:vAlign w:val="center"/>
          </w:tcPr>
          <w:p w14:paraId="3FD27A57"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08AC29FC"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4FD35BDF"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7A78641B"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77A567CD"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1F8C1764"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5C6A0ACD"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6B2D5281" w14:textId="77777777" w:rsidR="00A923AF" w:rsidRDefault="00A923AF">
            <w:pPr>
              <w:widowControl/>
              <w:jc w:val="left"/>
            </w:pPr>
          </w:p>
        </w:tc>
        <w:tc>
          <w:tcPr>
            <w:tcW w:w="992" w:type="dxa"/>
            <w:shd w:val="clear" w:color="auto" w:fill="auto"/>
          </w:tcPr>
          <w:p w14:paraId="44C31E9E" w14:textId="77777777" w:rsidR="00A923AF" w:rsidRDefault="00A923AF">
            <w:pPr>
              <w:widowControl/>
              <w:jc w:val="left"/>
            </w:pPr>
          </w:p>
        </w:tc>
        <w:tc>
          <w:tcPr>
            <w:tcW w:w="990" w:type="dxa"/>
            <w:shd w:val="clear" w:color="auto" w:fill="auto"/>
          </w:tcPr>
          <w:p w14:paraId="0C7A61B4" w14:textId="77777777" w:rsidR="00A923AF" w:rsidRDefault="00A923AF">
            <w:pPr>
              <w:widowControl/>
              <w:jc w:val="left"/>
            </w:pPr>
          </w:p>
        </w:tc>
        <w:tc>
          <w:tcPr>
            <w:tcW w:w="1274" w:type="dxa"/>
            <w:shd w:val="clear" w:color="auto" w:fill="auto"/>
          </w:tcPr>
          <w:p w14:paraId="4E02E2BF" w14:textId="77777777" w:rsidR="00A923AF" w:rsidRDefault="00A923AF">
            <w:pPr>
              <w:widowControl/>
              <w:jc w:val="left"/>
            </w:pPr>
          </w:p>
        </w:tc>
      </w:tr>
      <w:tr w:rsidR="00A923AF" w14:paraId="2EA5A063" w14:textId="77777777">
        <w:tc>
          <w:tcPr>
            <w:tcW w:w="810" w:type="dxa"/>
            <w:vAlign w:val="center"/>
          </w:tcPr>
          <w:p w14:paraId="2347C691"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3</w:t>
            </w:r>
          </w:p>
        </w:tc>
        <w:tc>
          <w:tcPr>
            <w:tcW w:w="863" w:type="dxa"/>
            <w:vAlign w:val="center"/>
          </w:tcPr>
          <w:p w14:paraId="139979AD"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01DDA2E4"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2EBEAB6B"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63C2F041"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4887C9ED"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1C5A5A8C"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51507158"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1619178F" w14:textId="77777777" w:rsidR="00A923AF" w:rsidRDefault="00A923AF">
            <w:pPr>
              <w:widowControl/>
              <w:jc w:val="left"/>
            </w:pPr>
          </w:p>
        </w:tc>
        <w:tc>
          <w:tcPr>
            <w:tcW w:w="992" w:type="dxa"/>
            <w:shd w:val="clear" w:color="auto" w:fill="auto"/>
          </w:tcPr>
          <w:p w14:paraId="5BA99394" w14:textId="77777777" w:rsidR="00A923AF" w:rsidRDefault="00A923AF">
            <w:pPr>
              <w:widowControl/>
              <w:jc w:val="left"/>
            </w:pPr>
          </w:p>
        </w:tc>
        <w:tc>
          <w:tcPr>
            <w:tcW w:w="990" w:type="dxa"/>
            <w:shd w:val="clear" w:color="auto" w:fill="auto"/>
          </w:tcPr>
          <w:p w14:paraId="138F6B50" w14:textId="77777777" w:rsidR="00A923AF" w:rsidRDefault="00A923AF">
            <w:pPr>
              <w:widowControl/>
              <w:jc w:val="left"/>
            </w:pPr>
          </w:p>
        </w:tc>
        <w:tc>
          <w:tcPr>
            <w:tcW w:w="1274" w:type="dxa"/>
            <w:shd w:val="clear" w:color="auto" w:fill="auto"/>
          </w:tcPr>
          <w:p w14:paraId="001487AD" w14:textId="77777777" w:rsidR="00A923AF" w:rsidRDefault="00A923AF">
            <w:pPr>
              <w:widowControl/>
              <w:jc w:val="left"/>
            </w:pPr>
          </w:p>
        </w:tc>
      </w:tr>
      <w:tr w:rsidR="00A923AF" w14:paraId="13D87B22" w14:textId="77777777">
        <w:tc>
          <w:tcPr>
            <w:tcW w:w="810" w:type="dxa"/>
            <w:vAlign w:val="center"/>
          </w:tcPr>
          <w:p w14:paraId="2306B3B6"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863" w:type="dxa"/>
            <w:vAlign w:val="center"/>
          </w:tcPr>
          <w:p w14:paraId="532901A4"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6730D714"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57B806B0"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49E56168"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7FD6B9F4"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6BA8CA69"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456A1940"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125796E0" w14:textId="77777777" w:rsidR="00A923AF" w:rsidRDefault="00A923AF">
            <w:pPr>
              <w:widowControl/>
              <w:jc w:val="left"/>
            </w:pPr>
          </w:p>
        </w:tc>
        <w:tc>
          <w:tcPr>
            <w:tcW w:w="992" w:type="dxa"/>
            <w:shd w:val="clear" w:color="auto" w:fill="auto"/>
          </w:tcPr>
          <w:p w14:paraId="4543D50F" w14:textId="77777777" w:rsidR="00A923AF" w:rsidRDefault="00A923AF">
            <w:pPr>
              <w:widowControl/>
              <w:jc w:val="left"/>
            </w:pPr>
          </w:p>
        </w:tc>
        <w:tc>
          <w:tcPr>
            <w:tcW w:w="990" w:type="dxa"/>
            <w:shd w:val="clear" w:color="auto" w:fill="auto"/>
          </w:tcPr>
          <w:p w14:paraId="56517771" w14:textId="77777777" w:rsidR="00A923AF" w:rsidRDefault="00A923AF">
            <w:pPr>
              <w:widowControl/>
              <w:jc w:val="left"/>
            </w:pPr>
          </w:p>
        </w:tc>
        <w:tc>
          <w:tcPr>
            <w:tcW w:w="1274" w:type="dxa"/>
            <w:shd w:val="clear" w:color="auto" w:fill="auto"/>
          </w:tcPr>
          <w:p w14:paraId="0E5FFF79" w14:textId="77777777" w:rsidR="00A923AF" w:rsidRDefault="00A923AF">
            <w:pPr>
              <w:widowControl/>
              <w:jc w:val="left"/>
            </w:pPr>
          </w:p>
        </w:tc>
      </w:tr>
      <w:tr w:rsidR="00A923AF" w14:paraId="61252A81" w14:textId="77777777">
        <w:tc>
          <w:tcPr>
            <w:tcW w:w="810" w:type="dxa"/>
            <w:vAlign w:val="center"/>
          </w:tcPr>
          <w:p w14:paraId="72F88756"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5</w:t>
            </w:r>
          </w:p>
        </w:tc>
        <w:tc>
          <w:tcPr>
            <w:tcW w:w="863" w:type="dxa"/>
            <w:vAlign w:val="center"/>
          </w:tcPr>
          <w:p w14:paraId="436CF317"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45B69525"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0884737A"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5C4ECA4A"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55B350D9"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5B31781C"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13D9BDDD"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23558C25" w14:textId="77777777" w:rsidR="00A923AF" w:rsidRDefault="00A923AF">
            <w:pPr>
              <w:widowControl/>
              <w:jc w:val="left"/>
            </w:pPr>
          </w:p>
        </w:tc>
        <w:tc>
          <w:tcPr>
            <w:tcW w:w="992" w:type="dxa"/>
            <w:shd w:val="clear" w:color="auto" w:fill="auto"/>
          </w:tcPr>
          <w:p w14:paraId="23EE3E83" w14:textId="77777777" w:rsidR="00A923AF" w:rsidRDefault="00A923AF">
            <w:pPr>
              <w:widowControl/>
              <w:jc w:val="left"/>
            </w:pPr>
          </w:p>
        </w:tc>
        <w:tc>
          <w:tcPr>
            <w:tcW w:w="990" w:type="dxa"/>
            <w:shd w:val="clear" w:color="auto" w:fill="auto"/>
          </w:tcPr>
          <w:p w14:paraId="05E0DD9E" w14:textId="77777777" w:rsidR="00A923AF" w:rsidRDefault="00A923AF">
            <w:pPr>
              <w:widowControl/>
              <w:jc w:val="left"/>
            </w:pPr>
          </w:p>
        </w:tc>
        <w:tc>
          <w:tcPr>
            <w:tcW w:w="1274" w:type="dxa"/>
            <w:shd w:val="clear" w:color="auto" w:fill="auto"/>
          </w:tcPr>
          <w:p w14:paraId="1EA2A874" w14:textId="77777777" w:rsidR="00A923AF" w:rsidRDefault="00A923AF">
            <w:pPr>
              <w:widowControl/>
              <w:jc w:val="left"/>
            </w:pPr>
          </w:p>
        </w:tc>
      </w:tr>
      <w:tr w:rsidR="00A923AF" w14:paraId="2F9511D7" w14:textId="77777777">
        <w:tc>
          <w:tcPr>
            <w:tcW w:w="810" w:type="dxa"/>
            <w:vAlign w:val="center"/>
          </w:tcPr>
          <w:p w14:paraId="69DC71D3"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863" w:type="dxa"/>
            <w:vAlign w:val="center"/>
          </w:tcPr>
          <w:p w14:paraId="4907991F"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438A2290"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255CC229"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72915C2F"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4D8A673E"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51A78C37"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23BAF9E4"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5711667C" w14:textId="77777777" w:rsidR="00A923AF" w:rsidRDefault="00A923AF">
            <w:pPr>
              <w:widowControl/>
              <w:jc w:val="left"/>
            </w:pPr>
          </w:p>
        </w:tc>
        <w:tc>
          <w:tcPr>
            <w:tcW w:w="992" w:type="dxa"/>
            <w:shd w:val="clear" w:color="auto" w:fill="auto"/>
          </w:tcPr>
          <w:p w14:paraId="519587E6" w14:textId="77777777" w:rsidR="00A923AF" w:rsidRDefault="00A923AF">
            <w:pPr>
              <w:widowControl/>
              <w:jc w:val="left"/>
            </w:pPr>
          </w:p>
        </w:tc>
        <w:tc>
          <w:tcPr>
            <w:tcW w:w="990" w:type="dxa"/>
            <w:shd w:val="clear" w:color="auto" w:fill="auto"/>
          </w:tcPr>
          <w:p w14:paraId="708B6F20" w14:textId="77777777" w:rsidR="00A923AF" w:rsidRDefault="00A923AF">
            <w:pPr>
              <w:widowControl/>
              <w:jc w:val="left"/>
            </w:pPr>
          </w:p>
        </w:tc>
        <w:tc>
          <w:tcPr>
            <w:tcW w:w="1274" w:type="dxa"/>
            <w:shd w:val="clear" w:color="auto" w:fill="auto"/>
          </w:tcPr>
          <w:p w14:paraId="30330008" w14:textId="77777777" w:rsidR="00A923AF" w:rsidRDefault="00A923AF">
            <w:pPr>
              <w:widowControl/>
              <w:jc w:val="left"/>
            </w:pPr>
          </w:p>
        </w:tc>
      </w:tr>
      <w:tr w:rsidR="00A923AF" w14:paraId="6CBF090A" w14:textId="77777777">
        <w:tc>
          <w:tcPr>
            <w:tcW w:w="810" w:type="dxa"/>
            <w:vAlign w:val="center"/>
          </w:tcPr>
          <w:p w14:paraId="04DA4445" w14:textId="77777777" w:rsidR="00A923AF" w:rsidRDefault="003B0079">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7</w:t>
            </w:r>
          </w:p>
        </w:tc>
        <w:tc>
          <w:tcPr>
            <w:tcW w:w="863" w:type="dxa"/>
            <w:vAlign w:val="center"/>
          </w:tcPr>
          <w:p w14:paraId="4479B267" w14:textId="77777777" w:rsidR="00A923AF" w:rsidRDefault="00A923AF">
            <w:pPr>
              <w:spacing w:line="360" w:lineRule="exact"/>
              <w:jc w:val="center"/>
              <w:rPr>
                <w:rFonts w:ascii="仿宋_GB2312" w:eastAsia="仿宋_GB2312" w:hAnsi="宋体"/>
                <w:color w:val="000000"/>
                <w:sz w:val="28"/>
                <w:szCs w:val="28"/>
              </w:rPr>
            </w:pPr>
          </w:p>
        </w:tc>
        <w:tc>
          <w:tcPr>
            <w:tcW w:w="980" w:type="dxa"/>
            <w:vAlign w:val="center"/>
          </w:tcPr>
          <w:p w14:paraId="0BBE011F" w14:textId="77777777" w:rsidR="00A923AF" w:rsidRDefault="00A923AF">
            <w:pPr>
              <w:spacing w:line="360" w:lineRule="exact"/>
              <w:jc w:val="center"/>
              <w:rPr>
                <w:rFonts w:ascii="仿宋_GB2312" w:eastAsia="仿宋_GB2312" w:hAnsi="宋体"/>
                <w:color w:val="000000"/>
                <w:sz w:val="28"/>
                <w:szCs w:val="28"/>
              </w:rPr>
            </w:pPr>
          </w:p>
        </w:tc>
        <w:tc>
          <w:tcPr>
            <w:tcW w:w="869" w:type="dxa"/>
          </w:tcPr>
          <w:p w14:paraId="133DC4BA" w14:textId="77777777" w:rsidR="00A923AF" w:rsidRDefault="00A923AF">
            <w:pPr>
              <w:spacing w:line="360" w:lineRule="exact"/>
              <w:jc w:val="center"/>
              <w:rPr>
                <w:rFonts w:ascii="仿宋_GB2312" w:eastAsia="仿宋_GB2312" w:hAnsi="宋体"/>
                <w:color w:val="000000"/>
                <w:sz w:val="28"/>
                <w:szCs w:val="28"/>
              </w:rPr>
            </w:pPr>
          </w:p>
        </w:tc>
        <w:tc>
          <w:tcPr>
            <w:tcW w:w="847" w:type="dxa"/>
            <w:vAlign w:val="center"/>
          </w:tcPr>
          <w:p w14:paraId="43B0CB78"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707A8166" w14:textId="77777777" w:rsidR="00A923AF" w:rsidRDefault="00A923AF">
            <w:pPr>
              <w:spacing w:line="360" w:lineRule="exact"/>
              <w:jc w:val="center"/>
              <w:rPr>
                <w:rFonts w:ascii="仿宋_GB2312" w:eastAsia="仿宋_GB2312" w:hAnsi="宋体"/>
                <w:color w:val="000000"/>
                <w:sz w:val="28"/>
                <w:szCs w:val="28"/>
              </w:rPr>
            </w:pPr>
          </w:p>
        </w:tc>
        <w:tc>
          <w:tcPr>
            <w:tcW w:w="849" w:type="dxa"/>
            <w:vAlign w:val="center"/>
          </w:tcPr>
          <w:p w14:paraId="26C318D9" w14:textId="77777777" w:rsidR="00A923AF" w:rsidRDefault="00A923AF">
            <w:pPr>
              <w:spacing w:line="360" w:lineRule="exact"/>
              <w:jc w:val="center"/>
              <w:rPr>
                <w:rFonts w:ascii="仿宋_GB2312" w:eastAsia="仿宋_GB2312" w:hAnsi="宋体"/>
                <w:color w:val="000000"/>
                <w:sz w:val="28"/>
                <w:szCs w:val="28"/>
              </w:rPr>
            </w:pPr>
          </w:p>
        </w:tc>
        <w:tc>
          <w:tcPr>
            <w:tcW w:w="851" w:type="dxa"/>
            <w:vAlign w:val="center"/>
          </w:tcPr>
          <w:p w14:paraId="259CFACD" w14:textId="77777777" w:rsidR="00A923AF" w:rsidRDefault="00A923AF">
            <w:pPr>
              <w:spacing w:line="360" w:lineRule="exact"/>
              <w:jc w:val="center"/>
              <w:rPr>
                <w:rFonts w:ascii="仿宋_GB2312" w:eastAsia="仿宋_GB2312" w:hAnsi="宋体"/>
                <w:color w:val="000000"/>
                <w:sz w:val="28"/>
                <w:szCs w:val="28"/>
              </w:rPr>
            </w:pPr>
          </w:p>
        </w:tc>
        <w:tc>
          <w:tcPr>
            <w:tcW w:w="849" w:type="dxa"/>
            <w:shd w:val="clear" w:color="auto" w:fill="auto"/>
          </w:tcPr>
          <w:p w14:paraId="124E4645" w14:textId="77777777" w:rsidR="00A923AF" w:rsidRDefault="00A923AF">
            <w:pPr>
              <w:widowControl/>
              <w:jc w:val="left"/>
            </w:pPr>
          </w:p>
        </w:tc>
        <w:tc>
          <w:tcPr>
            <w:tcW w:w="992" w:type="dxa"/>
            <w:shd w:val="clear" w:color="auto" w:fill="auto"/>
          </w:tcPr>
          <w:p w14:paraId="5FEA7698" w14:textId="77777777" w:rsidR="00A923AF" w:rsidRDefault="00A923AF">
            <w:pPr>
              <w:widowControl/>
              <w:jc w:val="left"/>
            </w:pPr>
          </w:p>
        </w:tc>
        <w:tc>
          <w:tcPr>
            <w:tcW w:w="990" w:type="dxa"/>
            <w:shd w:val="clear" w:color="auto" w:fill="auto"/>
          </w:tcPr>
          <w:p w14:paraId="40D48188" w14:textId="77777777" w:rsidR="00A923AF" w:rsidRDefault="00A923AF">
            <w:pPr>
              <w:widowControl/>
              <w:jc w:val="left"/>
            </w:pPr>
          </w:p>
        </w:tc>
        <w:tc>
          <w:tcPr>
            <w:tcW w:w="1274" w:type="dxa"/>
            <w:shd w:val="clear" w:color="auto" w:fill="auto"/>
          </w:tcPr>
          <w:p w14:paraId="337A0FDB" w14:textId="77777777" w:rsidR="00A923AF" w:rsidRDefault="00A923AF">
            <w:pPr>
              <w:widowControl/>
              <w:jc w:val="left"/>
            </w:pPr>
          </w:p>
        </w:tc>
      </w:tr>
    </w:tbl>
    <w:p w14:paraId="77CAC595" w14:textId="77777777" w:rsidR="00A923AF" w:rsidRDefault="00A923AF">
      <w:pPr>
        <w:spacing w:line="560" w:lineRule="exact"/>
        <w:rPr>
          <w:rFonts w:ascii="仿宋_GB2312" w:eastAsia="仿宋_GB2312"/>
          <w:spacing w:val="10"/>
          <w:sz w:val="28"/>
          <w:szCs w:val="28"/>
        </w:rPr>
      </w:pPr>
    </w:p>
    <w:p w14:paraId="390AD632" w14:textId="77777777" w:rsidR="00A923AF" w:rsidRDefault="00A923AF" w:rsidP="00806FE1">
      <w:pPr>
        <w:spacing w:line="560" w:lineRule="exact"/>
        <w:ind w:firstLineChars="200" w:firstLine="580"/>
        <w:rPr>
          <w:rFonts w:ascii="仿宋_GB2312" w:eastAsia="仿宋_GB2312"/>
          <w:spacing w:val="10"/>
          <w:sz w:val="28"/>
          <w:szCs w:val="28"/>
        </w:rPr>
      </w:pPr>
    </w:p>
    <w:p w14:paraId="6FC819BF" w14:textId="77777777" w:rsidR="00A923AF" w:rsidRDefault="00A923AF">
      <w:pPr>
        <w:spacing w:line="560" w:lineRule="exact"/>
        <w:rPr>
          <w:rFonts w:ascii="仿宋_GB2312" w:eastAsia="仿宋_GB2312"/>
          <w:spacing w:val="10"/>
          <w:sz w:val="28"/>
          <w:szCs w:val="28"/>
        </w:rPr>
      </w:pPr>
    </w:p>
    <w:p w14:paraId="6A90AF91" w14:textId="77777777" w:rsidR="00A923AF" w:rsidRDefault="00A923AF">
      <w:pPr>
        <w:spacing w:line="560" w:lineRule="exact"/>
        <w:rPr>
          <w:rFonts w:ascii="仿宋_GB2312" w:eastAsia="仿宋_GB2312"/>
          <w:spacing w:val="10"/>
          <w:sz w:val="28"/>
          <w:szCs w:val="28"/>
        </w:rPr>
      </w:pPr>
    </w:p>
    <w:p w14:paraId="4BAC3F31" w14:textId="77777777" w:rsidR="00A923AF" w:rsidRDefault="00A923AF">
      <w:pPr>
        <w:spacing w:line="560" w:lineRule="exact"/>
        <w:rPr>
          <w:rFonts w:ascii="仿宋_GB2312" w:eastAsia="仿宋_GB2312"/>
          <w:spacing w:val="10"/>
          <w:sz w:val="28"/>
          <w:szCs w:val="28"/>
        </w:rPr>
      </w:pPr>
    </w:p>
    <w:p w14:paraId="2A011BC2" w14:textId="77777777" w:rsidR="00A923AF" w:rsidRDefault="00A923AF">
      <w:pPr>
        <w:spacing w:line="560" w:lineRule="exact"/>
        <w:rPr>
          <w:rFonts w:ascii="仿宋_GB2312" w:eastAsia="仿宋_GB2312"/>
          <w:spacing w:val="10"/>
          <w:sz w:val="28"/>
          <w:szCs w:val="28"/>
        </w:rPr>
      </w:pPr>
    </w:p>
    <w:p w14:paraId="0792BCF8" w14:textId="77777777" w:rsidR="00A923AF" w:rsidRDefault="00A923AF">
      <w:pPr>
        <w:spacing w:line="560" w:lineRule="exact"/>
        <w:rPr>
          <w:rFonts w:ascii="仿宋_GB2312" w:eastAsia="仿宋_GB2312"/>
          <w:spacing w:val="10"/>
          <w:sz w:val="28"/>
          <w:szCs w:val="28"/>
        </w:rPr>
      </w:pPr>
    </w:p>
    <w:p w14:paraId="23682141" w14:textId="77777777" w:rsidR="00A923AF" w:rsidRDefault="00A923AF">
      <w:pPr>
        <w:spacing w:line="560" w:lineRule="exact"/>
        <w:rPr>
          <w:rFonts w:ascii="仿宋_GB2312" w:eastAsia="仿宋_GB2312"/>
          <w:spacing w:val="10"/>
          <w:sz w:val="28"/>
          <w:szCs w:val="28"/>
        </w:rPr>
      </w:pPr>
    </w:p>
    <w:p w14:paraId="6CD08610" w14:textId="77777777" w:rsidR="00A923AF" w:rsidRDefault="00A923AF">
      <w:pPr>
        <w:spacing w:line="560" w:lineRule="exact"/>
        <w:rPr>
          <w:rFonts w:ascii="仿宋_GB2312" w:eastAsia="仿宋_GB2312"/>
          <w:spacing w:val="10"/>
          <w:sz w:val="28"/>
          <w:szCs w:val="28"/>
        </w:rPr>
      </w:pPr>
    </w:p>
    <w:p w14:paraId="16B410A5" w14:textId="77777777" w:rsidR="00A923AF" w:rsidRDefault="00A923AF" w:rsidP="00806FE1">
      <w:pPr>
        <w:spacing w:line="560" w:lineRule="exact"/>
        <w:ind w:firstLineChars="200" w:firstLine="580"/>
        <w:rPr>
          <w:rFonts w:ascii="仿宋_GB2312" w:eastAsia="仿宋_GB2312"/>
          <w:spacing w:val="10"/>
          <w:sz w:val="28"/>
          <w:szCs w:val="28"/>
        </w:rPr>
      </w:pPr>
    </w:p>
    <w:p w14:paraId="14EF5519" w14:textId="77777777" w:rsidR="00A923AF" w:rsidRDefault="00A923AF" w:rsidP="00806FE1">
      <w:pPr>
        <w:spacing w:line="560" w:lineRule="exact"/>
        <w:ind w:firstLineChars="200" w:firstLine="580"/>
        <w:rPr>
          <w:rFonts w:ascii="仿宋_GB2312" w:eastAsia="仿宋_GB2312"/>
          <w:spacing w:val="10"/>
          <w:sz w:val="28"/>
          <w:szCs w:val="28"/>
        </w:rPr>
      </w:pPr>
    </w:p>
    <w:p w14:paraId="3CA05AAD" w14:textId="77777777" w:rsidR="00A923AF" w:rsidRDefault="00A923AF">
      <w:pPr>
        <w:rPr>
          <w:rFonts w:ascii="仿宋_GB2312" w:eastAsia="仿宋_GB2312"/>
          <w:sz w:val="28"/>
          <w:szCs w:val="28"/>
        </w:rPr>
      </w:pPr>
    </w:p>
    <w:sectPr w:rsidR="00A923AF">
      <w:headerReference w:type="default" r:id="rId10"/>
      <w:footerReference w:type="even" r:id="rId11"/>
      <w:footerReference w:type="default" r:id="rId12"/>
      <w:footerReference w:type="first" r:id="rId13"/>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B2881" w14:textId="77777777" w:rsidR="003B0079" w:rsidRDefault="003B0079">
      <w:r>
        <w:separator/>
      </w:r>
    </w:p>
  </w:endnote>
  <w:endnote w:type="continuationSeparator" w:id="0">
    <w:p w14:paraId="563154D5" w14:textId="77777777" w:rsidR="003B0079" w:rsidRDefault="003B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方正大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8129" w14:textId="77777777" w:rsidR="00A923AF" w:rsidRDefault="003B0079">
    <w:pPr>
      <w:pStyle w:val="a5"/>
      <w:framePr w:wrap="around" w:vAnchor="text" w:hAnchor="margin" w:xAlign="outside" w:y="1"/>
      <w:ind w:firstLineChars="100" w:firstLine="280"/>
      <w:rPr>
        <w:rStyle w:val="ab"/>
        <w:sz w:val="28"/>
      </w:rPr>
    </w:pPr>
    <w:r>
      <w:rPr>
        <w:rStyle w:val="ab"/>
        <w:rFonts w:hint="eastAsia"/>
        <w:sz w:val="28"/>
      </w:rPr>
      <w:t>—</w:t>
    </w:r>
    <w:r>
      <w:rPr>
        <w:rStyle w:val="ab"/>
        <w:sz w:val="28"/>
      </w:rPr>
      <w:fldChar w:fldCharType="begin"/>
    </w:r>
    <w:r>
      <w:rPr>
        <w:rStyle w:val="ab"/>
        <w:sz w:val="28"/>
      </w:rPr>
      <w:instrText xml:space="preserve">PAGE  </w:instrText>
    </w:r>
    <w:r>
      <w:rPr>
        <w:rStyle w:val="ab"/>
        <w:sz w:val="28"/>
      </w:rPr>
      <w:fldChar w:fldCharType="separate"/>
    </w:r>
    <w:r>
      <w:rPr>
        <w:rStyle w:val="ab"/>
        <w:rFonts w:hint="eastAsia"/>
        <w:sz w:val="28"/>
      </w:rPr>
      <w:t>２</w:t>
    </w:r>
    <w:r>
      <w:rPr>
        <w:rStyle w:val="ab"/>
        <w:sz w:val="28"/>
      </w:rPr>
      <w:fldChar w:fldCharType="end"/>
    </w:r>
    <w:r>
      <w:rPr>
        <w:rStyle w:val="ab"/>
        <w:rFonts w:hint="eastAsia"/>
        <w:sz w:val="28"/>
      </w:rPr>
      <w:t>—</w:t>
    </w:r>
  </w:p>
  <w:p w14:paraId="518FD1C4" w14:textId="77777777" w:rsidR="00A923AF" w:rsidRDefault="00A923AF">
    <w:pPr>
      <w:pStyle w:val="a5"/>
      <w:framePr w:wrap="around" w:vAnchor="text" w:hAnchor="margin" w:xAlign="outside" w:y="1"/>
      <w:rPr>
        <w:rStyle w:val="ab"/>
      </w:rPr>
    </w:pPr>
  </w:p>
  <w:p w14:paraId="156F3E2C" w14:textId="77777777" w:rsidR="00A923AF" w:rsidRDefault="00A923AF">
    <w:pPr>
      <w:pStyle w:val="a5"/>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5BB4F" w14:textId="77777777" w:rsidR="00A923AF" w:rsidRDefault="003B0079">
    <w:pPr>
      <w:pStyle w:val="a5"/>
      <w:framePr w:wrap="around" w:vAnchor="text" w:hAnchor="page" w:x="9272" w:y="31"/>
      <w:rPr>
        <w:rStyle w:val="ab"/>
        <w:rFonts w:ascii="宋体" w:eastAsia="宋体" w:hAnsi="宋体"/>
        <w:sz w:val="28"/>
      </w:rPr>
    </w:pPr>
    <w:r>
      <w:rPr>
        <w:rStyle w:val="ab"/>
        <w:rFonts w:ascii="宋体" w:eastAsia="宋体" w:hAnsi="宋体" w:hint="eastAsia"/>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806FE1">
      <w:rPr>
        <w:rStyle w:val="ab"/>
        <w:rFonts w:ascii="宋体" w:eastAsia="宋体" w:hAnsi="宋体"/>
        <w:noProof/>
        <w:sz w:val="28"/>
      </w:rPr>
      <w:t>7</w:t>
    </w:r>
    <w:r>
      <w:rPr>
        <w:rStyle w:val="ab"/>
        <w:rFonts w:ascii="宋体" w:eastAsia="宋体" w:hAnsi="宋体"/>
        <w:sz w:val="28"/>
      </w:rPr>
      <w:fldChar w:fldCharType="end"/>
    </w:r>
    <w:r>
      <w:rPr>
        <w:rStyle w:val="ab"/>
        <w:rFonts w:ascii="宋体" w:eastAsia="宋体" w:hAnsi="宋体" w:hint="eastAsia"/>
        <w:sz w:val="28"/>
      </w:rPr>
      <w:t>—</w:t>
    </w:r>
  </w:p>
  <w:p w14:paraId="1C1F731C" w14:textId="77777777" w:rsidR="00A923AF" w:rsidRDefault="00A923AF">
    <w:pPr>
      <w:pStyle w:val="a5"/>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6911" w14:textId="77777777" w:rsidR="00A923AF" w:rsidRDefault="00A923AF">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37A55" w14:textId="77777777" w:rsidR="003B0079" w:rsidRDefault="003B0079">
      <w:r>
        <w:separator/>
      </w:r>
    </w:p>
  </w:footnote>
  <w:footnote w:type="continuationSeparator" w:id="0">
    <w:p w14:paraId="12C558A9" w14:textId="77777777" w:rsidR="003B0079" w:rsidRDefault="003B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9EAAA" w14:textId="77777777" w:rsidR="00A923AF" w:rsidRDefault="00A923AF">
    <w:pPr>
      <w:pStyle w:val="a7"/>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0740"/>
    <w:multiLevelType w:val="multilevel"/>
    <w:tmpl w:val="3C430740"/>
    <w:lvl w:ilvl="0">
      <w:start w:val="1"/>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6"/>
      <w:numFmt w:val="japaneseCounting"/>
      <w:lvlText w:val="（%4）"/>
      <w:lvlJc w:val="left"/>
      <w:pPr>
        <w:ind w:left="2445" w:hanging="885"/>
      </w:pPr>
      <w:rPr>
        <w:rFonts w:hint="default"/>
      </w:r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72"/>
    <w:rsid w:val="00051E6F"/>
    <w:rsid w:val="000550B4"/>
    <w:rsid w:val="000A5EAE"/>
    <w:rsid w:val="000C3BED"/>
    <w:rsid w:val="001124B8"/>
    <w:rsid w:val="00127C72"/>
    <w:rsid w:val="00175B5E"/>
    <w:rsid w:val="001F3572"/>
    <w:rsid w:val="00217C12"/>
    <w:rsid w:val="00241125"/>
    <w:rsid w:val="002A789C"/>
    <w:rsid w:val="002C5E06"/>
    <w:rsid w:val="002D0587"/>
    <w:rsid w:val="00326573"/>
    <w:rsid w:val="003328B9"/>
    <w:rsid w:val="00343E9B"/>
    <w:rsid w:val="00352F23"/>
    <w:rsid w:val="00397607"/>
    <w:rsid w:val="003A46F4"/>
    <w:rsid w:val="003B0079"/>
    <w:rsid w:val="003D405E"/>
    <w:rsid w:val="003D4BD6"/>
    <w:rsid w:val="003E0FC8"/>
    <w:rsid w:val="00413F46"/>
    <w:rsid w:val="00453EA5"/>
    <w:rsid w:val="004719E1"/>
    <w:rsid w:val="004A6AA5"/>
    <w:rsid w:val="004F066B"/>
    <w:rsid w:val="004F7901"/>
    <w:rsid w:val="00517E81"/>
    <w:rsid w:val="00520BF7"/>
    <w:rsid w:val="00520D00"/>
    <w:rsid w:val="00532079"/>
    <w:rsid w:val="00547C36"/>
    <w:rsid w:val="005C2D11"/>
    <w:rsid w:val="005F3360"/>
    <w:rsid w:val="00603724"/>
    <w:rsid w:val="00687C32"/>
    <w:rsid w:val="00701038"/>
    <w:rsid w:val="007D22EA"/>
    <w:rsid w:val="007E118A"/>
    <w:rsid w:val="007F08A3"/>
    <w:rsid w:val="00806FE1"/>
    <w:rsid w:val="0085712B"/>
    <w:rsid w:val="00864A69"/>
    <w:rsid w:val="0089149A"/>
    <w:rsid w:val="00915A64"/>
    <w:rsid w:val="0092316C"/>
    <w:rsid w:val="00932617"/>
    <w:rsid w:val="00941F24"/>
    <w:rsid w:val="00944E63"/>
    <w:rsid w:val="00A05AE5"/>
    <w:rsid w:val="00A23775"/>
    <w:rsid w:val="00A7619A"/>
    <w:rsid w:val="00A923AF"/>
    <w:rsid w:val="00AB1C53"/>
    <w:rsid w:val="00AB7D05"/>
    <w:rsid w:val="00AE511E"/>
    <w:rsid w:val="00B02BD1"/>
    <w:rsid w:val="00B05773"/>
    <w:rsid w:val="00B308EC"/>
    <w:rsid w:val="00B54DE3"/>
    <w:rsid w:val="00B56031"/>
    <w:rsid w:val="00BB2B06"/>
    <w:rsid w:val="00C20CA2"/>
    <w:rsid w:val="00C44258"/>
    <w:rsid w:val="00C75ED5"/>
    <w:rsid w:val="00C855EE"/>
    <w:rsid w:val="00CB1CEF"/>
    <w:rsid w:val="00CB2175"/>
    <w:rsid w:val="00CD345E"/>
    <w:rsid w:val="00D0233A"/>
    <w:rsid w:val="00D14FB1"/>
    <w:rsid w:val="00D62D51"/>
    <w:rsid w:val="00D87B31"/>
    <w:rsid w:val="00D91743"/>
    <w:rsid w:val="00DE31F0"/>
    <w:rsid w:val="00DE7590"/>
    <w:rsid w:val="00E21624"/>
    <w:rsid w:val="00E67043"/>
    <w:rsid w:val="00EB150D"/>
    <w:rsid w:val="00ED3A56"/>
    <w:rsid w:val="00F72BA4"/>
    <w:rsid w:val="00F96D2E"/>
    <w:rsid w:val="00FE6BAF"/>
    <w:rsid w:val="00FF3F24"/>
    <w:rsid w:val="2C870B84"/>
    <w:rsid w:val="582D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A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Cambria" w:eastAsia="宋体" w:hAnsi="Cambria" w:cs="Times New Roman"/>
      <w:b/>
      <w:bCs/>
      <w:sz w:val="32"/>
      <w:szCs w:val="32"/>
    </w:rPr>
  </w:style>
  <w:style w:type="character" w:styleId="ab">
    <w:name w:val="page number"/>
    <w:basedOn w:val="a0"/>
  </w:style>
  <w:style w:type="character" w:customStyle="1" w:styleId="a8">
    <w:name w:val="页眉字符"/>
    <w:basedOn w:val="a0"/>
    <w:link w:val="a7"/>
    <w:uiPriority w:val="99"/>
    <w:semiHidden/>
    <w:rPr>
      <w:sz w:val="18"/>
      <w:szCs w:val="18"/>
    </w:rPr>
  </w:style>
  <w:style w:type="character" w:customStyle="1" w:styleId="a6">
    <w:name w:val="页脚字符"/>
    <w:basedOn w:val="a0"/>
    <w:link w:val="a5"/>
    <w:uiPriority w:val="99"/>
    <w:semiHidden/>
    <w:rPr>
      <w:sz w:val="18"/>
      <w:szCs w:val="18"/>
    </w:rPr>
  </w:style>
  <w:style w:type="character" w:customStyle="1" w:styleId="aa">
    <w:name w:val="标题字符"/>
    <w:basedOn w:val="a0"/>
    <w:link w:val="a9"/>
    <w:rPr>
      <w:rFonts w:ascii="Cambria" w:eastAsia="宋体" w:hAnsi="Cambria" w:cs="Times New Roman"/>
      <w:b/>
      <w:bCs/>
      <w:sz w:val="32"/>
      <w:szCs w:val="32"/>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a4">
    <w:name w:val="日期字符"/>
    <w:basedOn w:val="a0"/>
    <w:link w:val="a3"/>
    <w:uiPriority w:val="99"/>
    <w:semiHidden/>
  </w:style>
  <w:style w:type="character" w:styleId="ad">
    <w:name w:val="Hyperlink"/>
    <w:basedOn w:val="a0"/>
    <w:uiPriority w:val="99"/>
    <w:unhideWhenUsed/>
    <w:rsid w:val="003A46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Cambria" w:eastAsia="宋体" w:hAnsi="Cambria" w:cs="Times New Roman"/>
      <w:b/>
      <w:bCs/>
      <w:sz w:val="32"/>
      <w:szCs w:val="32"/>
    </w:rPr>
  </w:style>
  <w:style w:type="character" w:styleId="ab">
    <w:name w:val="page number"/>
    <w:basedOn w:val="a0"/>
  </w:style>
  <w:style w:type="character" w:customStyle="1" w:styleId="a8">
    <w:name w:val="页眉字符"/>
    <w:basedOn w:val="a0"/>
    <w:link w:val="a7"/>
    <w:uiPriority w:val="99"/>
    <w:semiHidden/>
    <w:rPr>
      <w:sz w:val="18"/>
      <w:szCs w:val="18"/>
    </w:rPr>
  </w:style>
  <w:style w:type="character" w:customStyle="1" w:styleId="a6">
    <w:name w:val="页脚字符"/>
    <w:basedOn w:val="a0"/>
    <w:link w:val="a5"/>
    <w:uiPriority w:val="99"/>
    <w:semiHidden/>
    <w:rPr>
      <w:sz w:val="18"/>
      <w:szCs w:val="18"/>
    </w:rPr>
  </w:style>
  <w:style w:type="character" w:customStyle="1" w:styleId="aa">
    <w:name w:val="标题字符"/>
    <w:basedOn w:val="a0"/>
    <w:link w:val="a9"/>
    <w:rPr>
      <w:rFonts w:ascii="Cambria" w:eastAsia="宋体" w:hAnsi="Cambria" w:cs="Times New Roman"/>
      <w:b/>
      <w:bCs/>
      <w:sz w:val="32"/>
      <w:szCs w:val="32"/>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a4">
    <w:name w:val="日期字符"/>
    <w:basedOn w:val="a0"/>
    <w:link w:val="a3"/>
    <w:uiPriority w:val="99"/>
    <w:semiHidden/>
  </w:style>
  <w:style w:type="character" w:styleId="ad">
    <w:name w:val="Hyperlink"/>
    <w:basedOn w:val="a0"/>
    <w:uiPriority w:val="99"/>
    <w:unhideWhenUsed/>
    <w:rsid w:val="003A4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j.seu.edu.cn" TargetMode="Externa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8</Pages>
  <Words>402</Words>
  <Characters>2294</Characters>
  <Application>Microsoft Macintosh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张建树</dc:creator>
  <cp:lastModifiedBy>MEI LE</cp:lastModifiedBy>
  <cp:revision>48</cp:revision>
  <dcterms:created xsi:type="dcterms:W3CDTF">2016-03-11T06:32:00Z</dcterms:created>
  <dcterms:modified xsi:type="dcterms:W3CDTF">2018-07-04T14:15:00Z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